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F4BB" w14:textId="6EDF30E0" w:rsidR="00C305E8" w:rsidRDefault="00C305E8" w:rsidP="00C305E8">
      <w:pPr>
        <w:spacing w:before="35"/>
        <w:ind w:left="104"/>
        <w:rPr>
          <w:b/>
          <w:sz w:val="32"/>
        </w:rPr>
      </w:pPr>
      <w:r>
        <w:rPr>
          <w:rFonts w:ascii="Times New Roman"/>
          <w:noProof/>
          <w:sz w:val="20"/>
          <w:lang w:val="en-GB" w:eastAsia="en-GB"/>
        </w:rPr>
        <w:drawing>
          <wp:inline distT="0" distB="0" distL="0" distR="0" wp14:anchorId="0362F43E" wp14:editId="0640B389">
            <wp:extent cx="1450750" cy="725043"/>
            <wp:effectExtent l="0" t="0" r="0" b="0"/>
            <wp:docPr id="1" name="image1.jpeg"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for a university&#10;&#10;Description automatically generated"/>
                    <pic:cNvPicPr/>
                  </pic:nvPicPr>
                  <pic:blipFill>
                    <a:blip r:embed="rId7" cstate="print"/>
                    <a:stretch>
                      <a:fillRect/>
                    </a:stretch>
                  </pic:blipFill>
                  <pic:spPr>
                    <a:xfrm>
                      <a:off x="0" y="0"/>
                      <a:ext cx="1450750" cy="725043"/>
                    </a:xfrm>
                    <a:prstGeom prst="rect">
                      <a:avLst/>
                    </a:prstGeom>
                  </pic:spPr>
                </pic:pic>
              </a:graphicData>
            </a:graphic>
          </wp:inline>
        </w:drawing>
      </w:r>
    </w:p>
    <w:p w14:paraId="1A0EA917" w14:textId="77777777" w:rsidR="00C305E8" w:rsidRDefault="00C305E8" w:rsidP="00C305E8">
      <w:pPr>
        <w:spacing w:before="35"/>
        <w:ind w:left="104"/>
        <w:rPr>
          <w:b/>
          <w:sz w:val="32"/>
        </w:rPr>
      </w:pPr>
    </w:p>
    <w:p w14:paraId="1627DD48" w14:textId="34F9F796" w:rsidR="00C305E8" w:rsidRDefault="00C305E8" w:rsidP="00C305E8">
      <w:pPr>
        <w:spacing w:before="35"/>
        <w:ind w:left="104"/>
        <w:rPr>
          <w:b/>
          <w:sz w:val="32"/>
        </w:rPr>
      </w:pPr>
      <w:r>
        <w:rPr>
          <w:b/>
          <w:sz w:val="32"/>
        </w:rPr>
        <w:t>New Staff Details – All Categories of Worker</w:t>
      </w:r>
    </w:p>
    <w:p w14:paraId="1260CACB" w14:textId="77777777" w:rsidR="00C305E8" w:rsidRDefault="00C305E8" w:rsidP="00C305E8">
      <w:pPr>
        <w:spacing w:before="57" w:line="276" w:lineRule="auto"/>
        <w:ind w:left="104" w:right="165"/>
      </w:pPr>
      <w:r>
        <w:rPr>
          <w:b/>
          <w:i/>
          <w:color w:val="FF0000"/>
        </w:rPr>
        <w:t xml:space="preserve">All fields on this form are mandatory and MUST be completed for payroll purposes and to allow the University to complete various anonymous statutory returns and/or to comply with legislative requirements. </w:t>
      </w:r>
      <w:r>
        <w:t>See Note A for our Fair Processing Statement.</w:t>
      </w:r>
    </w:p>
    <w:p w14:paraId="26508F59" w14:textId="77777777" w:rsidR="00C305E8" w:rsidRDefault="00C305E8" w:rsidP="00C305E8">
      <w:pPr>
        <w:pStyle w:val="BodyText"/>
        <w:spacing w:line="268" w:lineRule="exact"/>
        <w:ind w:left="104"/>
      </w:pPr>
      <w:r>
        <w:t>* delete as appropriate</w:t>
      </w:r>
    </w:p>
    <w:p w14:paraId="07611932" w14:textId="38EAA1EA" w:rsidR="00C305E8" w:rsidRDefault="00C305E8" w:rsidP="00C305E8">
      <w:pPr>
        <w:pStyle w:val="Heading1"/>
        <w:spacing w:before="161" w:after="42"/>
      </w:pPr>
      <w:r>
        <w:t>Personal Details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5386"/>
      </w:tblGrid>
      <w:tr w:rsidR="00C305E8" w14:paraId="5264E739" w14:textId="77777777" w:rsidTr="007621F9">
        <w:trPr>
          <w:trHeight w:val="268"/>
        </w:trPr>
        <w:tc>
          <w:tcPr>
            <w:tcW w:w="4390" w:type="dxa"/>
          </w:tcPr>
          <w:p w14:paraId="39D4DDCA" w14:textId="77777777" w:rsidR="00C305E8" w:rsidRDefault="00C305E8" w:rsidP="007621F9">
            <w:pPr>
              <w:pStyle w:val="TableParagraph"/>
              <w:spacing w:line="248" w:lineRule="exact"/>
              <w:rPr>
                <w:b/>
              </w:rPr>
            </w:pPr>
            <w:r>
              <w:rPr>
                <w:b/>
              </w:rPr>
              <w:t>Title</w:t>
            </w:r>
          </w:p>
        </w:tc>
        <w:tc>
          <w:tcPr>
            <w:tcW w:w="5386" w:type="dxa"/>
          </w:tcPr>
          <w:p w14:paraId="364D6693" w14:textId="77777777" w:rsidR="00C305E8" w:rsidRDefault="00C305E8" w:rsidP="007621F9">
            <w:pPr>
              <w:pStyle w:val="TableParagraph"/>
              <w:spacing w:line="248" w:lineRule="exact"/>
            </w:pPr>
            <w:r>
              <w:t>Prof/Dr/Mr./Mrs. /Ms. /Miss/Lady/Lord/Sir/Reverend*</w:t>
            </w:r>
          </w:p>
        </w:tc>
      </w:tr>
      <w:tr w:rsidR="00C305E8" w14:paraId="12838DD6" w14:textId="77777777" w:rsidTr="007621F9">
        <w:trPr>
          <w:trHeight w:val="537"/>
        </w:trPr>
        <w:tc>
          <w:tcPr>
            <w:tcW w:w="4390" w:type="dxa"/>
          </w:tcPr>
          <w:p w14:paraId="04075D0A" w14:textId="77777777" w:rsidR="00C305E8" w:rsidRDefault="00C305E8" w:rsidP="007621F9">
            <w:pPr>
              <w:pStyle w:val="TableParagraph"/>
              <w:spacing w:line="268" w:lineRule="exact"/>
              <w:rPr>
                <w:b/>
              </w:rPr>
            </w:pPr>
            <w:r>
              <w:rPr>
                <w:b/>
              </w:rPr>
              <w:t>Last Name/Family Name</w:t>
            </w:r>
          </w:p>
          <w:p w14:paraId="2988E841" w14:textId="77777777" w:rsidR="00C305E8" w:rsidRDefault="00C305E8" w:rsidP="007621F9">
            <w:pPr>
              <w:pStyle w:val="TableParagraph"/>
              <w:spacing w:line="249" w:lineRule="exact"/>
              <w:rPr>
                <w:b/>
              </w:rPr>
            </w:pPr>
            <w:r>
              <w:rPr>
                <w:b/>
              </w:rPr>
              <w:t>(please highlight your Family name)</w:t>
            </w:r>
          </w:p>
        </w:tc>
        <w:tc>
          <w:tcPr>
            <w:tcW w:w="5386" w:type="dxa"/>
          </w:tcPr>
          <w:p w14:paraId="0442D21E" w14:textId="77777777" w:rsidR="00C305E8" w:rsidRDefault="00C305E8" w:rsidP="007621F9">
            <w:pPr>
              <w:pStyle w:val="TableParagraph"/>
              <w:ind w:left="0"/>
              <w:rPr>
                <w:rFonts w:ascii="Times New Roman"/>
              </w:rPr>
            </w:pPr>
          </w:p>
        </w:tc>
      </w:tr>
      <w:tr w:rsidR="00C305E8" w14:paraId="6F7EA8B8" w14:textId="77777777" w:rsidTr="007621F9">
        <w:trPr>
          <w:trHeight w:val="537"/>
        </w:trPr>
        <w:tc>
          <w:tcPr>
            <w:tcW w:w="4390" w:type="dxa"/>
          </w:tcPr>
          <w:p w14:paraId="5BE5026A" w14:textId="77777777" w:rsidR="00C305E8" w:rsidRDefault="00C305E8" w:rsidP="007621F9">
            <w:pPr>
              <w:pStyle w:val="TableParagraph"/>
              <w:spacing w:line="268" w:lineRule="exact"/>
              <w:rPr>
                <w:b/>
              </w:rPr>
            </w:pPr>
            <w:r>
              <w:rPr>
                <w:b/>
              </w:rPr>
              <w:t>First Name(s)</w:t>
            </w:r>
          </w:p>
        </w:tc>
        <w:tc>
          <w:tcPr>
            <w:tcW w:w="5386" w:type="dxa"/>
          </w:tcPr>
          <w:p w14:paraId="7B9A74C5" w14:textId="77777777" w:rsidR="00C305E8" w:rsidRDefault="00C305E8" w:rsidP="007621F9">
            <w:pPr>
              <w:pStyle w:val="TableParagraph"/>
              <w:ind w:left="0"/>
              <w:rPr>
                <w:rFonts w:ascii="Times New Roman"/>
              </w:rPr>
            </w:pPr>
          </w:p>
        </w:tc>
      </w:tr>
      <w:tr w:rsidR="00C305E8" w14:paraId="44F21E75" w14:textId="77777777" w:rsidTr="007621F9">
        <w:trPr>
          <w:trHeight w:val="1074"/>
        </w:trPr>
        <w:tc>
          <w:tcPr>
            <w:tcW w:w="4390" w:type="dxa"/>
          </w:tcPr>
          <w:p w14:paraId="691B7E1F" w14:textId="77777777" w:rsidR="00C305E8" w:rsidRDefault="00C305E8" w:rsidP="007621F9">
            <w:pPr>
              <w:pStyle w:val="TableParagraph"/>
              <w:spacing w:line="268" w:lineRule="exact"/>
              <w:rPr>
                <w:b/>
              </w:rPr>
            </w:pPr>
            <w:r>
              <w:rPr>
                <w:b/>
              </w:rPr>
              <w:t>Address</w:t>
            </w:r>
          </w:p>
          <w:p w14:paraId="5EC25F06" w14:textId="77777777" w:rsidR="00C305E8" w:rsidRDefault="00C305E8" w:rsidP="007621F9">
            <w:pPr>
              <w:pStyle w:val="TableParagraph"/>
              <w:rPr>
                <w:b/>
              </w:rPr>
            </w:pPr>
            <w:r>
              <w:rPr>
                <w:b/>
              </w:rPr>
              <w:t>(UK address preferred)</w:t>
            </w:r>
          </w:p>
        </w:tc>
        <w:tc>
          <w:tcPr>
            <w:tcW w:w="5386" w:type="dxa"/>
          </w:tcPr>
          <w:p w14:paraId="61C45B5E" w14:textId="77777777" w:rsidR="00C305E8" w:rsidRDefault="00C305E8" w:rsidP="007621F9">
            <w:pPr>
              <w:pStyle w:val="TableParagraph"/>
              <w:ind w:left="0"/>
              <w:rPr>
                <w:rFonts w:ascii="Times New Roman"/>
              </w:rPr>
            </w:pPr>
          </w:p>
        </w:tc>
      </w:tr>
      <w:tr w:rsidR="00C305E8" w14:paraId="2DD773B4" w14:textId="77777777" w:rsidTr="007621F9">
        <w:trPr>
          <w:trHeight w:val="268"/>
        </w:trPr>
        <w:tc>
          <w:tcPr>
            <w:tcW w:w="4390" w:type="dxa"/>
          </w:tcPr>
          <w:p w14:paraId="17874B45" w14:textId="77777777" w:rsidR="00C305E8" w:rsidRDefault="00C305E8" w:rsidP="007621F9">
            <w:pPr>
              <w:pStyle w:val="TableParagraph"/>
              <w:spacing w:line="248" w:lineRule="exact"/>
              <w:rPr>
                <w:b/>
              </w:rPr>
            </w:pPr>
            <w:r>
              <w:rPr>
                <w:b/>
              </w:rPr>
              <w:t>Post Code</w:t>
            </w:r>
          </w:p>
        </w:tc>
        <w:tc>
          <w:tcPr>
            <w:tcW w:w="5386" w:type="dxa"/>
          </w:tcPr>
          <w:p w14:paraId="3C5F4499" w14:textId="77777777" w:rsidR="00C305E8" w:rsidRDefault="00C305E8" w:rsidP="007621F9">
            <w:pPr>
              <w:pStyle w:val="TableParagraph"/>
              <w:ind w:left="0"/>
              <w:rPr>
                <w:rFonts w:ascii="Times New Roman"/>
                <w:sz w:val="18"/>
              </w:rPr>
            </w:pPr>
          </w:p>
        </w:tc>
      </w:tr>
      <w:tr w:rsidR="00C305E8" w14:paraId="0A1EBFD4" w14:textId="77777777" w:rsidTr="007621F9">
        <w:trPr>
          <w:trHeight w:val="537"/>
        </w:trPr>
        <w:tc>
          <w:tcPr>
            <w:tcW w:w="4390" w:type="dxa"/>
          </w:tcPr>
          <w:p w14:paraId="3D7E9D3A" w14:textId="77777777" w:rsidR="00C305E8" w:rsidRDefault="00C305E8" w:rsidP="007621F9">
            <w:pPr>
              <w:pStyle w:val="TableParagraph"/>
              <w:spacing w:line="268" w:lineRule="exact"/>
            </w:pPr>
            <w:r>
              <w:rPr>
                <w:b/>
              </w:rPr>
              <w:t xml:space="preserve">Date Of Birth </w:t>
            </w:r>
            <w:r>
              <w:t>(DD/MM/YY)</w:t>
            </w:r>
          </w:p>
        </w:tc>
        <w:tc>
          <w:tcPr>
            <w:tcW w:w="5386" w:type="dxa"/>
          </w:tcPr>
          <w:p w14:paraId="3D6295EF" w14:textId="77777777" w:rsidR="00C305E8" w:rsidRDefault="00C305E8" w:rsidP="007621F9">
            <w:pPr>
              <w:pStyle w:val="TableParagraph"/>
              <w:ind w:left="0"/>
              <w:rPr>
                <w:rFonts w:ascii="Times New Roman"/>
              </w:rPr>
            </w:pPr>
          </w:p>
        </w:tc>
      </w:tr>
      <w:tr w:rsidR="00C305E8" w14:paraId="63E885E2" w14:textId="77777777" w:rsidTr="007621F9">
        <w:trPr>
          <w:trHeight w:val="537"/>
        </w:trPr>
        <w:tc>
          <w:tcPr>
            <w:tcW w:w="4390" w:type="dxa"/>
          </w:tcPr>
          <w:p w14:paraId="58B1DEDD" w14:textId="77777777" w:rsidR="00C305E8" w:rsidRDefault="00C305E8" w:rsidP="007621F9">
            <w:pPr>
              <w:pStyle w:val="TableParagraph"/>
              <w:spacing w:line="268" w:lineRule="exact"/>
              <w:rPr>
                <w:b/>
              </w:rPr>
            </w:pPr>
            <w:r>
              <w:rPr>
                <w:b/>
              </w:rPr>
              <w:t>National Insurance number</w:t>
            </w:r>
          </w:p>
        </w:tc>
        <w:tc>
          <w:tcPr>
            <w:tcW w:w="5386" w:type="dxa"/>
          </w:tcPr>
          <w:p w14:paraId="3ABF9CA0" w14:textId="77777777" w:rsidR="00C305E8" w:rsidRDefault="00C305E8" w:rsidP="007621F9">
            <w:pPr>
              <w:pStyle w:val="TableParagraph"/>
              <w:ind w:left="0"/>
              <w:rPr>
                <w:rFonts w:ascii="Times New Roman"/>
              </w:rPr>
            </w:pPr>
          </w:p>
        </w:tc>
      </w:tr>
      <w:tr w:rsidR="00C305E8" w14:paraId="6AA39E80" w14:textId="77777777" w:rsidTr="007621F9">
        <w:trPr>
          <w:trHeight w:val="537"/>
        </w:trPr>
        <w:tc>
          <w:tcPr>
            <w:tcW w:w="4390" w:type="dxa"/>
          </w:tcPr>
          <w:p w14:paraId="6A650E2F" w14:textId="77777777" w:rsidR="00C305E8" w:rsidRDefault="00C305E8" w:rsidP="007621F9">
            <w:pPr>
              <w:pStyle w:val="TableParagraph"/>
              <w:spacing w:line="268" w:lineRule="exact"/>
              <w:rPr>
                <w:b/>
              </w:rPr>
            </w:pPr>
            <w:r>
              <w:rPr>
                <w:b/>
              </w:rPr>
              <w:t>Have you previously been employed by</w:t>
            </w:r>
          </w:p>
          <w:p w14:paraId="41DE0E2C" w14:textId="77777777" w:rsidR="00C305E8" w:rsidRDefault="00C305E8" w:rsidP="007621F9">
            <w:pPr>
              <w:pStyle w:val="TableParagraph"/>
              <w:spacing w:line="249" w:lineRule="exact"/>
              <w:rPr>
                <w:b/>
              </w:rPr>
            </w:pPr>
            <w:r>
              <w:rPr>
                <w:b/>
              </w:rPr>
              <w:t>Heriot-Watt University?</w:t>
            </w:r>
          </w:p>
        </w:tc>
        <w:tc>
          <w:tcPr>
            <w:tcW w:w="5386" w:type="dxa"/>
          </w:tcPr>
          <w:p w14:paraId="7ED27370" w14:textId="77777777" w:rsidR="00C305E8" w:rsidRDefault="00C305E8" w:rsidP="007621F9">
            <w:pPr>
              <w:pStyle w:val="TableParagraph"/>
              <w:spacing w:line="268" w:lineRule="exact"/>
              <w:ind w:left="2293" w:right="2286"/>
              <w:jc w:val="center"/>
            </w:pPr>
            <w:r>
              <w:t>Yes/No*</w:t>
            </w:r>
          </w:p>
        </w:tc>
      </w:tr>
      <w:tr w:rsidR="00C305E8" w14:paraId="605E3132" w14:textId="77777777" w:rsidTr="007621F9">
        <w:trPr>
          <w:trHeight w:val="537"/>
        </w:trPr>
        <w:tc>
          <w:tcPr>
            <w:tcW w:w="4390" w:type="dxa"/>
          </w:tcPr>
          <w:p w14:paraId="2204766F" w14:textId="77777777" w:rsidR="00C305E8" w:rsidRDefault="00C305E8" w:rsidP="007621F9">
            <w:pPr>
              <w:pStyle w:val="TableParagraph"/>
              <w:spacing w:line="268" w:lineRule="exact"/>
              <w:rPr>
                <w:b/>
              </w:rPr>
            </w:pPr>
            <w:r>
              <w:rPr>
                <w:b/>
              </w:rPr>
              <w:t>If ‘yes’, what dates were you employed?</w:t>
            </w:r>
          </w:p>
          <w:p w14:paraId="20404350" w14:textId="77777777" w:rsidR="00C305E8" w:rsidRDefault="00C305E8" w:rsidP="007621F9">
            <w:pPr>
              <w:pStyle w:val="TableParagraph"/>
              <w:spacing w:line="249" w:lineRule="exact"/>
              <w:rPr>
                <w:b/>
              </w:rPr>
            </w:pPr>
            <w:r>
              <w:rPr>
                <w:b/>
              </w:rPr>
              <w:t>(if known)</w:t>
            </w:r>
          </w:p>
        </w:tc>
        <w:tc>
          <w:tcPr>
            <w:tcW w:w="5386" w:type="dxa"/>
          </w:tcPr>
          <w:p w14:paraId="5C63165F" w14:textId="77777777" w:rsidR="00C305E8" w:rsidRDefault="00C305E8" w:rsidP="007621F9">
            <w:pPr>
              <w:pStyle w:val="TableParagraph"/>
              <w:ind w:left="0"/>
              <w:rPr>
                <w:rFonts w:ascii="Times New Roman"/>
              </w:rPr>
            </w:pPr>
          </w:p>
        </w:tc>
      </w:tr>
      <w:tr w:rsidR="00C305E8" w14:paraId="4777073D" w14:textId="77777777" w:rsidTr="007621F9">
        <w:trPr>
          <w:trHeight w:val="537"/>
        </w:trPr>
        <w:tc>
          <w:tcPr>
            <w:tcW w:w="4390" w:type="dxa"/>
          </w:tcPr>
          <w:p w14:paraId="18924094" w14:textId="77777777" w:rsidR="00C305E8" w:rsidRDefault="00C305E8" w:rsidP="007621F9">
            <w:pPr>
              <w:pStyle w:val="TableParagraph"/>
              <w:spacing w:line="267" w:lineRule="exact"/>
              <w:rPr>
                <w:b/>
              </w:rPr>
            </w:pPr>
            <w:r>
              <w:rPr>
                <w:b/>
              </w:rPr>
              <w:t>What was your HWU Employee No.?</w:t>
            </w:r>
          </w:p>
          <w:p w14:paraId="3DC43972" w14:textId="77777777" w:rsidR="00C305E8" w:rsidRDefault="00C305E8" w:rsidP="007621F9">
            <w:pPr>
              <w:pStyle w:val="TableParagraph"/>
              <w:spacing w:line="251" w:lineRule="exact"/>
              <w:rPr>
                <w:b/>
              </w:rPr>
            </w:pPr>
            <w:r>
              <w:rPr>
                <w:b/>
              </w:rPr>
              <w:t>(if known)</w:t>
            </w:r>
          </w:p>
        </w:tc>
        <w:tc>
          <w:tcPr>
            <w:tcW w:w="5386" w:type="dxa"/>
          </w:tcPr>
          <w:p w14:paraId="2BDC8F6D" w14:textId="77777777" w:rsidR="00C305E8" w:rsidRDefault="00C305E8" w:rsidP="007621F9">
            <w:pPr>
              <w:pStyle w:val="TableParagraph"/>
              <w:ind w:left="0"/>
              <w:rPr>
                <w:rFonts w:ascii="Times New Roman"/>
              </w:rPr>
            </w:pPr>
          </w:p>
        </w:tc>
      </w:tr>
    </w:tbl>
    <w:p w14:paraId="491BC239" w14:textId="77777777" w:rsidR="00C305E8" w:rsidRDefault="00C305E8"/>
    <w:p w14:paraId="53DF834C" w14:textId="1C526826" w:rsidR="00C305E8" w:rsidRPr="00C305E8" w:rsidRDefault="00C305E8" w:rsidP="001028A8">
      <w:pPr>
        <w:rPr>
          <w:b/>
          <w:bCs/>
        </w:rPr>
      </w:pPr>
      <w:r w:rsidRPr="00C305E8">
        <w:rPr>
          <w:b/>
          <w:bCs/>
        </w:rPr>
        <w:t>Bank Information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5386"/>
      </w:tblGrid>
      <w:tr w:rsidR="00C305E8" w14:paraId="2732E2D2" w14:textId="77777777" w:rsidTr="007621F9">
        <w:trPr>
          <w:trHeight w:val="537"/>
        </w:trPr>
        <w:tc>
          <w:tcPr>
            <w:tcW w:w="4390" w:type="dxa"/>
          </w:tcPr>
          <w:p w14:paraId="57109D5B" w14:textId="77777777" w:rsidR="00C305E8" w:rsidRDefault="00C305E8" w:rsidP="007621F9">
            <w:pPr>
              <w:pStyle w:val="TableParagraph"/>
              <w:spacing w:line="268" w:lineRule="exact"/>
              <w:rPr>
                <w:b/>
              </w:rPr>
            </w:pPr>
            <w:r>
              <w:rPr>
                <w:b/>
              </w:rPr>
              <w:t>Bank or Building Society Name</w:t>
            </w:r>
          </w:p>
        </w:tc>
        <w:tc>
          <w:tcPr>
            <w:tcW w:w="5386" w:type="dxa"/>
          </w:tcPr>
          <w:p w14:paraId="33719376" w14:textId="77777777" w:rsidR="00C305E8" w:rsidRDefault="00C305E8" w:rsidP="007621F9">
            <w:pPr>
              <w:pStyle w:val="TableParagraph"/>
              <w:ind w:left="0"/>
              <w:rPr>
                <w:rFonts w:ascii="Times New Roman"/>
              </w:rPr>
            </w:pPr>
          </w:p>
        </w:tc>
      </w:tr>
      <w:tr w:rsidR="00C305E8" w14:paraId="3C5A6F43" w14:textId="77777777" w:rsidTr="007621F9">
        <w:trPr>
          <w:trHeight w:val="537"/>
        </w:trPr>
        <w:tc>
          <w:tcPr>
            <w:tcW w:w="4390" w:type="dxa"/>
          </w:tcPr>
          <w:p w14:paraId="66345AAB" w14:textId="77777777" w:rsidR="00C305E8" w:rsidRDefault="00C305E8" w:rsidP="007621F9">
            <w:pPr>
              <w:pStyle w:val="TableParagraph"/>
              <w:spacing w:line="268" w:lineRule="exact"/>
              <w:rPr>
                <w:b/>
              </w:rPr>
            </w:pPr>
            <w:r>
              <w:rPr>
                <w:b/>
              </w:rPr>
              <w:t>Branch</w:t>
            </w:r>
          </w:p>
        </w:tc>
        <w:tc>
          <w:tcPr>
            <w:tcW w:w="5386" w:type="dxa"/>
          </w:tcPr>
          <w:p w14:paraId="01873DCC" w14:textId="77777777" w:rsidR="00C305E8" w:rsidRDefault="00C305E8" w:rsidP="007621F9">
            <w:pPr>
              <w:pStyle w:val="TableParagraph"/>
              <w:ind w:left="0"/>
              <w:rPr>
                <w:rFonts w:ascii="Times New Roman"/>
              </w:rPr>
            </w:pPr>
          </w:p>
        </w:tc>
      </w:tr>
      <w:tr w:rsidR="00C305E8" w14:paraId="775F32A4" w14:textId="77777777" w:rsidTr="007621F9">
        <w:trPr>
          <w:trHeight w:val="537"/>
        </w:trPr>
        <w:tc>
          <w:tcPr>
            <w:tcW w:w="4390" w:type="dxa"/>
          </w:tcPr>
          <w:p w14:paraId="746B2100" w14:textId="77777777" w:rsidR="00C305E8" w:rsidRDefault="00C305E8" w:rsidP="007621F9">
            <w:pPr>
              <w:pStyle w:val="TableParagraph"/>
              <w:spacing w:line="268" w:lineRule="exact"/>
              <w:rPr>
                <w:b/>
              </w:rPr>
            </w:pPr>
            <w:r>
              <w:rPr>
                <w:b/>
              </w:rPr>
              <w:t>Sort Code</w:t>
            </w:r>
          </w:p>
        </w:tc>
        <w:tc>
          <w:tcPr>
            <w:tcW w:w="5386" w:type="dxa"/>
          </w:tcPr>
          <w:p w14:paraId="4CDDE320" w14:textId="77777777" w:rsidR="00C305E8" w:rsidRDefault="00C305E8" w:rsidP="007621F9">
            <w:pPr>
              <w:pStyle w:val="TableParagraph"/>
              <w:ind w:left="0"/>
              <w:rPr>
                <w:rFonts w:ascii="Times New Roman"/>
              </w:rPr>
            </w:pPr>
          </w:p>
        </w:tc>
      </w:tr>
      <w:tr w:rsidR="00C305E8" w14:paraId="539D3DAF" w14:textId="77777777" w:rsidTr="007621F9">
        <w:trPr>
          <w:trHeight w:val="537"/>
        </w:trPr>
        <w:tc>
          <w:tcPr>
            <w:tcW w:w="4390" w:type="dxa"/>
          </w:tcPr>
          <w:p w14:paraId="1A26ACA0" w14:textId="77777777" w:rsidR="00C305E8" w:rsidRDefault="00C305E8" w:rsidP="007621F9">
            <w:pPr>
              <w:pStyle w:val="TableParagraph"/>
              <w:spacing w:line="268" w:lineRule="exact"/>
              <w:rPr>
                <w:b/>
              </w:rPr>
            </w:pPr>
            <w:r>
              <w:rPr>
                <w:b/>
              </w:rPr>
              <w:t>Account Number</w:t>
            </w:r>
          </w:p>
        </w:tc>
        <w:tc>
          <w:tcPr>
            <w:tcW w:w="5386" w:type="dxa"/>
          </w:tcPr>
          <w:p w14:paraId="58B93118" w14:textId="77777777" w:rsidR="00C305E8" w:rsidRDefault="00C305E8" w:rsidP="007621F9">
            <w:pPr>
              <w:pStyle w:val="TableParagraph"/>
              <w:ind w:left="0"/>
              <w:rPr>
                <w:rFonts w:ascii="Times New Roman"/>
              </w:rPr>
            </w:pPr>
          </w:p>
        </w:tc>
      </w:tr>
    </w:tbl>
    <w:p w14:paraId="27EA000C" w14:textId="77777777" w:rsidR="00C305E8" w:rsidRDefault="00C305E8"/>
    <w:p w14:paraId="5A551422" w14:textId="77777777" w:rsidR="00C305E8" w:rsidRDefault="00C305E8" w:rsidP="00C305E8">
      <w:pPr>
        <w:spacing w:before="4" w:after="42"/>
        <w:rPr>
          <w:b/>
        </w:rPr>
      </w:pPr>
      <w:r>
        <w:rPr>
          <w:b/>
        </w:rPr>
        <w:t>HESA Information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5386"/>
      </w:tblGrid>
      <w:tr w:rsidR="00C305E8" w14:paraId="54A79AB4" w14:textId="77777777" w:rsidTr="007621F9">
        <w:trPr>
          <w:trHeight w:val="537"/>
        </w:trPr>
        <w:tc>
          <w:tcPr>
            <w:tcW w:w="4390" w:type="dxa"/>
          </w:tcPr>
          <w:p w14:paraId="0CF24508" w14:textId="77777777" w:rsidR="00C305E8" w:rsidRDefault="00C305E8" w:rsidP="007621F9">
            <w:pPr>
              <w:pStyle w:val="TableParagraph"/>
              <w:spacing w:line="268" w:lineRule="exact"/>
              <w:rPr>
                <w:b/>
              </w:rPr>
            </w:pPr>
            <w:r>
              <w:rPr>
                <w:b/>
              </w:rPr>
              <w:t>What is your Highest Educational</w:t>
            </w:r>
          </w:p>
          <w:p w14:paraId="454EEDDE" w14:textId="77777777" w:rsidR="00C305E8" w:rsidRDefault="00C305E8" w:rsidP="007621F9">
            <w:pPr>
              <w:pStyle w:val="TableParagraph"/>
              <w:spacing w:line="249" w:lineRule="exact"/>
              <w:rPr>
                <w:b/>
              </w:rPr>
            </w:pPr>
            <w:r>
              <w:rPr>
                <w:b/>
              </w:rPr>
              <w:t>Qualification</w:t>
            </w:r>
          </w:p>
        </w:tc>
        <w:tc>
          <w:tcPr>
            <w:tcW w:w="5386" w:type="dxa"/>
          </w:tcPr>
          <w:p w14:paraId="00082CB4" w14:textId="77777777" w:rsidR="00C305E8" w:rsidRDefault="00C305E8" w:rsidP="007621F9">
            <w:pPr>
              <w:pStyle w:val="TableParagraph"/>
              <w:ind w:left="0"/>
              <w:rPr>
                <w:rFonts w:ascii="Times New Roman"/>
              </w:rPr>
            </w:pPr>
          </w:p>
        </w:tc>
      </w:tr>
      <w:tr w:rsidR="00C305E8" w14:paraId="0E36C561" w14:textId="77777777" w:rsidTr="007621F9">
        <w:trPr>
          <w:trHeight w:val="537"/>
        </w:trPr>
        <w:tc>
          <w:tcPr>
            <w:tcW w:w="4390" w:type="dxa"/>
          </w:tcPr>
          <w:p w14:paraId="3CE6D6C4" w14:textId="77777777" w:rsidR="00C305E8" w:rsidRDefault="00C305E8" w:rsidP="007621F9">
            <w:pPr>
              <w:pStyle w:val="TableParagraph"/>
              <w:spacing w:line="268" w:lineRule="exact"/>
              <w:rPr>
                <w:b/>
              </w:rPr>
            </w:pPr>
            <w:r>
              <w:rPr>
                <w:b/>
              </w:rPr>
              <w:t>Have you previously been employed by</w:t>
            </w:r>
          </w:p>
          <w:p w14:paraId="7EC9E97A" w14:textId="77777777" w:rsidR="00C305E8" w:rsidRDefault="00C305E8" w:rsidP="007621F9">
            <w:pPr>
              <w:pStyle w:val="TableParagraph"/>
              <w:spacing w:line="249" w:lineRule="exact"/>
              <w:rPr>
                <w:b/>
              </w:rPr>
            </w:pPr>
            <w:r>
              <w:rPr>
                <w:b/>
              </w:rPr>
              <w:t>another HEI in the UK</w:t>
            </w:r>
          </w:p>
        </w:tc>
        <w:tc>
          <w:tcPr>
            <w:tcW w:w="5386" w:type="dxa"/>
          </w:tcPr>
          <w:p w14:paraId="230EEA14" w14:textId="77777777" w:rsidR="00C305E8" w:rsidRDefault="00C305E8" w:rsidP="007621F9">
            <w:pPr>
              <w:pStyle w:val="TableParagraph"/>
              <w:spacing w:line="268" w:lineRule="exact"/>
              <w:ind w:left="2293" w:right="2286"/>
              <w:jc w:val="center"/>
            </w:pPr>
            <w:r>
              <w:t>Yes/No*</w:t>
            </w:r>
          </w:p>
        </w:tc>
      </w:tr>
      <w:tr w:rsidR="00C305E8" w14:paraId="43F113BB" w14:textId="77777777" w:rsidTr="007621F9">
        <w:trPr>
          <w:trHeight w:val="537"/>
        </w:trPr>
        <w:tc>
          <w:tcPr>
            <w:tcW w:w="4390" w:type="dxa"/>
          </w:tcPr>
          <w:p w14:paraId="663ED1FC" w14:textId="77777777" w:rsidR="00C305E8" w:rsidRDefault="00C305E8" w:rsidP="007621F9">
            <w:pPr>
              <w:pStyle w:val="TableParagraph"/>
              <w:spacing w:line="268" w:lineRule="exact"/>
              <w:rPr>
                <w:b/>
              </w:rPr>
            </w:pPr>
            <w:r>
              <w:rPr>
                <w:b/>
              </w:rPr>
              <w:t>If ‘yes’, what was the most recent HEI you</w:t>
            </w:r>
          </w:p>
          <w:p w14:paraId="130A8FC9" w14:textId="77777777" w:rsidR="00C305E8" w:rsidRDefault="00C305E8" w:rsidP="007621F9">
            <w:pPr>
              <w:pStyle w:val="TableParagraph"/>
              <w:spacing w:line="249" w:lineRule="exact"/>
              <w:rPr>
                <w:b/>
              </w:rPr>
            </w:pPr>
            <w:r>
              <w:rPr>
                <w:b/>
              </w:rPr>
              <w:t>were employed by?</w:t>
            </w:r>
          </w:p>
        </w:tc>
        <w:tc>
          <w:tcPr>
            <w:tcW w:w="5386" w:type="dxa"/>
          </w:tcPr>
          <w:p w14:paraId="173AC054" w14:textId="77777777" w:rsidR="00C305E8" w:rsidRDefault="00C305E8" w:rsidP="007621F9">
            <w:pPr>
              <w:pStyle w:val="TableParagraph"/>
              <w:ind w:left="0"/>
              <w:rPr>
                <w:rFonts w:ascii="Times New Roman"/>
              </w:rPr>
            </w:pPr>
          </w:p>
        </w:tc>
      </w:tr>
      <w:tr w:rsidR="00C305E8" w14:paraId="7F900708" w14:textId="77777777" w:rsidTr="007621F9">
        <w:trPr>
          <w:trHeight w:val="537"/>
        </w:trPr>
        <w:tc>
          <w:tcPr>
            <w:tcW w:w="4390" w:type="dxa"/>
          </w:tcPr>
          <w:p w14:paraId="128ED623" w14:textId="77777777" w:rsidR="00C305E8" w:rsidRDefault="00C305E8" w:rsidP="007621F9">
            <w:pPr>
              <w:pStyle w:val="TableParagraph"/>
              <w:spacing w:line="268" w:lineRule="exact"/>
              <w:rPr>
                <w:b/>
              </w:rPr>
            </w:pPr>
            <w:r>
              <w:rPr>
                <w:b/>
              </w:rPr>
              <w:lastRenderedPageBreak/>
              <w:t>If ‘yes’, what is your HESA number?</w:t>
            </w:r>
          </w:p>
          <w:p w14:paraId="0CB9B118" w14:textId="77777777" w:rsidR="00C305E8" w:rsidRDefault="00C305E8" w:rsidP="007621F9">
            <w:pPr>
              <w:pStyle w:val="TableParagraph"/>
              <w:spacing w:line="249" w:lineRule="exact"/>
              <w:rPr>
                <w:b/>
              </w:rPr>
            </w:pPr>
            <w:r>
              <w:rPr>
                <w:b/>
              </w:rPr>
              <w:t>(If known)</w:t>
            </w:r>
          </w:p>
        </w:tc>
        <w:tc>
          <w:tcPr>
            <w:tcW w:w="5386" w:type="dxa"/>
          </w:tcPr>
          <w:p w14:paraId="4ACB97EC" w14:textId="77777777" w:rsidR="00C305E8" w:rsidRDefault="00C305E8" w:rsidP="007621F9">
            <w:pPr>
              <w:pStyle w:val="TableParagraph"/>
              <w:ind w:left="0"/>
              <w:rPr>
                <w:rFonts w:ascii="Times New Roman"/>
              </w:rPr>
            </w:pPr>
          </w:p>
        </w:tc>
      </w:tr>
    </w:tbl>
    <w:p w14:paraId="22A9775E" w14:textId="77777777" w:rsidR="00C305E8" w:rsidRDefault="00C305E8"/>
    <w:p w14:paraId="7BA43F42" w14:textId="5A33F2D0" w:rsidR="00C305E8" w:rsidRDefault="00C305E8" w:rsidP="00C305E8">
      <w:pPr>
        <w:ind w:left="104"/>
        <w:rPr>
          <w:b/>
        </w:rPr>
      </w:pPr>
      <w:r>
        <w:rPr>
          <w:b/>
        </w:rPr>
        <w:t>Eligibility to Work in the UK</w:t>
      </w:r>
    </w:p>
    <w:p w14:paraId="671BC1A2" w14:textId="77777777" w:rsidR="00C305E8" w:rsidRPr="0048079F" w:rsidRDefault="00C305E8" w:rsidP="00C305E8">
      <w:pPr>
        <w:pStyle w:val="BodyText"/>
        <w:spacing w:before="39"/>
        <w:ind w:left="104" w:right="153"/>
        <w:rPr>
          <w:lang w:val="en-GB"/>
        </w:rPr>
      </w:pPr>
      <w:r w:rsidRPr="00DE2B55">
        <w:rPr>
          <w:lang w:val="en-GB"/>
        </w:rPr>
        <w:t xml:space="preserve">Please note that we need to verify your passport, together with Visa/Biometric Card if required to satisfy UKVI requirements. We are unable to commence employment and pay salary until we have seen the original documents or verified them via an online share code. (Please see our </w:t>
      </w:r>
      <w:hyperlink r:id="rId8" w:history="1">
        <w:r w:rsidRPr="00DE2B55">
          <w:rPr>
            <w:rStyle w:val="Hyperlink"/>
            <w:lang w:val="en-GB"/>
          </w:rPr>
          <w:t>Right To Work Checks Guidance</w:t>
        </w:r>
      </w:hyperlink>
      <w:r w:rsidRPr="00DE2B55">
        <w:rPr>
          <w:lang w:val="en-GB"/>
        </w:rPr>
        <w:t xml:space="preserve"> and Note B for further details on suitable evidence required to provide proof of eligibility</w:t>
      </w:r>
      <w:r>
        <w:rPr>
          <w:lang w:val="en-GB"/>
        </w:rPr>
        <w:t>)</w:t>
      </w:r>
      <w:r w:rsidRPr="00DE2B55">
        <w:rPr>
          <w:lang w:val="en-GB"/>
        </w:rPr>
        <w:t xml:space="preserve">. </w:t>
      </w:r>
    </w:p>
    <w:p w14:paraId="747D5CE5" w14:textId="77777777" w:rsidR="00C305E8" w:rsidRDefault="00C305E8" w:rsidP="00C305E8">
      <w:pPr>
        <w:pStyle w:val="Heading1"/>
        <w:spacing w:before="1"/>
        <w:ind w:right="609"/>
        <w:jc w:val="both"/>
      </w:pPr>
    </w:p>
    <w:p w14:paraId="2EE04B07" w14:textId="304F7D0E" w:rsidR="00C305E8" w:rsidRDefault="00C305E8" w:rsidP="00C305E8">
      <w:pPr>
        <w:pStyle w:val="Heading1"/>
        <w:spacing w:before="1"/>
        <w:ind w:right="609"/>
        <w:jc w:val="both"/>
      </w:pPr>
      <w:r>
        <w:t>If your eligibility to work is based on a Student Visa (previously Tier 4 Visa) you must not work more than 10 or 20 hours per week during term time for any employer. This includes work carried out under a contract/s of employment, casual work, overtime, and unpaid /voluntary work.</w:t>
      </w:r>
    </w:p>
    <w:p w14:paraId="76F04C18" w14:textId="77777777" w:rsidR="00C305E8" w:rsidRDefault="00C305E8"/>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5386"/>
      </w:tblGrid>
      <w:tr w:rsidR="00C305E8" w14:paraId="124A0E3A" w14:textId="77777777" w:rsidTr="007621F9">
        <w:trPr>
          <w:trHeight w:val="537"/>
        </w:trPr>
        <w:tc>
          <w:tcPr>
            <w:tcW w:w="4390" w:type="dxa"/>
          </w:tcPr>
          <w:p w14:paraId="13E9B292" w14:textId="77777777" w:rsidR="00C305E8" w:rsidRDefault="00C305E8" w:rsidP="007621F9">
            <w:pPr>
              <w:pStyle w:val="TableParagraph"/>
              <w:spacing w:line="268" w:lineRule="exact"/>
              <w:rPr>
                <w:b/>
              </w:rPr>
            </w:pPr>
            <w:r>
              <w:rPr>
                <w:b/>
              </w:rPr>
              <w:t>Passport Country / Nationality</w:t>
            </w:r>
          </w:p>
        </w:tc>
        <w:tc>
          <w:tcPr>
            <w:tcW w:w="5386" w:type="dxa"/>
          </w:tcPr>
          <w:p w14:paraId="07744364" w14:textId="77777777" w:rsidR="00C305E8" w:rsidRDefault="00C305E8" w:rsidP="007621F9">
            <w:pPr>
              <w:pStyle w:val="TableParagraph"/>
              <w:ind w:left="0"/>
              <w:rPr>
                <w:rFonts w:ascii="Times New Roman"/>
              </w:rPr>
            </w:pPr>
          </w:p>
        </w:tc>
      </w:tr>
      <w:tr w:rsidR="00C305E8" w14:paraId="113D51B3" w14:textId="77777777" w:rsidTr="007621F9">
        <w:trPr>
          <w:trHeight w:val="537"/>
        </w:trPr>
        <w:tc>
          <w:tcPr>
            <w:tcW w:w="4390" w:type="dxa"/>
          </w:tcPr>
          <w:p w14:paraId="3E1071B4" w14:textId="77777777" w:rsidR="00C305E8" w:rsidRDefault="00C305E8" w:rsidP="007621F9">
            <w:pPr>
              <w:pStyle w:val="TableParagraph"/>
              <w:spacing w:line="268" w:lineRule="exact"/>
              <w:rPr>
                <w:b/>
              </w:rPr>
            </w:pPr>
            <w:r>
              <w:rPr>
                <w:b/>
              </w:rPr>
              <w:t>Passport Number</w:t>
            </w:r>
          </w:p>
        </w:tc>
        <w:tc>
          <w:tcPr>
            <w:tcW w:w="5386" w:type="dxa"/>
          </w:tcPr>
          <w:p w14:paraId="17E6EDCB" w14:textId="77777777" w:rsidR="00C305E8" w:rsidRDefault="00C305E8" w:rsidP="007621F9">
            <w:pPr>
              <w:pStyle w:val="TableParagraph"/>
              <w:ind w:left="0"/>
              <w:rPr>
                <w:rFonts w:ascii="Times New Roman"/>
              </w:rPr>
            </w:pPr>
          </w:p>
        </w:tc>
      </w:tr>
      <w:tr w:rsidR="00C305E8" w14:paraId="64A161BA" w14:textId="77777777" w:rsidTr="007621F9">
        <w:trPr>
          <w:trHeight w:val="537"/>
        </w:trPr>
        <w:tc>
          <w:tcPr>
            <w:tcW w:w="4390" w:type="dxa"/>
          </w:tcPr>
          <w:p w14:paraId="78740868" w14:textId="77777777" w:rsidR="00C305E8" w:rsidRDefault="00C305E8" w:rsidP="007621F9">
            <w:pPr>
              <w:pStyle w:val="TableParagraph"/>
              <w:spacing w:line="268" w:lineRule="exact"/>
            </w:pPr>
            <w:r>
              <w:rPr>
                <w:b/>
              </w:rPr>
              <w:t xml:space="preserve">Issue Date </w:t>
            </w:r>
            <w:r>
              <w:t>(DD/MM/YY)</w:t>
            </w:r>
          </w:p>
        </w:tc>
        <w:tc>
          <w:tcPr>
            <w:tcW w:w="5386" w:type="dxa"/>
          </w:tcPr>
          <w:p w14:paraId="16736975" w14:textId="77777777" w:rsidR="00C305E8" w:rsidRDefault="00C305E8" w:rsidP="007621F9">
            <w:pPr>
              <w:pStyle w:val="TableParagraph"/>
              <w:ind w:left="0"/>
              <w:rPr>
                <w:rFonts w:ascii="Times New Roman"/>
              </w:rPr>
            </w:pPr>
          </w:p>
        </w:tc>
      </w:tr>
      <w:tr w:rsidR="00C305E8" w14:paraId="34F45A88" w14:textId="77777777" w:rsidTr="007621F9">
        <w:trPr>
          <w:trHeight w:val="537"/>
        </w:trPr>
        <w:tc>
          <w:tcPr>
            <w:tcW w:w="4390" w:type="dxa"/>
          </w:tcPr>
          <w:p w14:paraId="1E2F0D91" w14:textId="77777777" w:rsidR="00C305E8" w:rsidRDefault="00C305E8" w:rsidP="007621F9">
            <w:pPr>
              <w:pStyle w:val="TableParagraph"/>
              <w:spacing w:line="268" w:lineRule="exact"/>
              <w:rPr>
                <w:b/>
              </w:rPr>
            </w:pPr>
            <w:r>
              <w:rPr>
                <w:b/>
              </w:rPr>
              <w:t>Place of Issue</w:t>
            </w:r>
          </w:p>
        </w:tc>
        <w:tc>
          <w:tcPr>
            <w:tcW w:w="5386" w:type="dxa"/>
          </w:tcPr>
          <w:p w14:paraId="0E2823DC" w14:textId="77777777" w:rsidR="00C305E8" w:rsidRDefault="00C305E8" w:rsidP="007621F9">
            <w:pPr>
              <w:pStyle w:val="TableParagraph"/>
              <w:ind w:left="0"/>
              <w:rPr>
                <w:rFonts w:ascii="Times New Roman"/>
              </w:rPr>
            </w:pPr>
          </w:p>
        </w:tc>
      </w:tr>
      <w:tr w:rsidR="00C305E8" w14:paraId="5397F24D" w14:textId="77777777" w:rsidTr="007621F9">
        <w:trPr>
          <w:trHeight w:val="537"/>
        </w:trPr>
        <w:tc>
          <w:tcPr>
            <w:tcW w:w="4390" w:type="dxa"/>
          </w:tcPr>
          <w:p w14:paraId="1D41E24F" w14:textId="77777777" w:rsidR="00C305E8" w:rsidRDefault="00C305E8" w:rsidP="007621F9">
            <w:pPr>
              <w:pStyle w:val="TableParagraph"/>
              <w:spacing w:line="268" w:lineRule="exact"/>
              <w:rPr>
                <w:b/>
              </w:rPr>
            </w:pPr>
            <w:r>
              <w:rPr>
                <w:b/>
              </w:rPr>
              <w:t>Place of Birth</w:t>
            </w:r>
          </w:p>
        </w:tc>
        <w:tc>
          <w:tcPr>
            <w:tcW w:w="5386" w:type="dxa"/>
          </w:tcPr>
          <w:p w14:paraId="0393AE72" w14:textId="77777777" w:rsidR="00C305E8" w:rsidRDefault="00C305E8" w:rsidP="007621F9">
            <w:pPr>
              <w:pStyle w:val="TableParagraph"/>
              <w:ind w:left="0"/>
              <w:rPr>
                <w:rFonts w:ascii="Times New Roman"/>
              </w:rPr>
            </w:pPr>
          </w:p>
        </w:tc>
      </w:tr>
      <w:tr w:rsidR="00C305E8" w14:paraId="531EB3FD" w14:textId="77777777" w:rsidTr="007621F9">
        <w:trPr>
          <w:trHeight w:val="537"/>
        </w:trPr>
        <w:tc>
          <w:tcPr>
            <w:tcW w:w="4390" w:type="dxa"/>
          </w:tcPr>
          <w:p w14:paraId="0737583B" w14:textId="77777777" w:rsidR="00C305E8" w:rsidRDefault="00C305E8" w:rsidP="007621F9">
            <w:pPr>
              <w:pStyle w:val="TableParagraph"/>
              <w:spacing w:line="268" w:lineRule="exact"/>
            </w:pPr>
            <w:r>
              <w:rPr>
                <w:b/>
              </w:rPr>
              <w:t xml:space="preserve">Expiry Date </w:t>
            </w:r>
            <w:r>
              <w:t>(DD/MM/YY)</w:t>
            </w:r>
          </w:p>
        </w:tc>
        <w:tc>
          <w:tcPr>
            <w:tcW w:w="5386" w:type="dxa"/>
          </w:tcPr>
          <w:p w14:paraId="71408441" w14:textId="77777777" w:rsidR="00C305E8" w:rsidRDefault="00C305E8" w:rsidP="007621F9">
            <w:pPr>
              <w:pStyle w:val="TableParagraph"/>
              <w:ind w:left="0"/>
              <w:rPr>
                <w:rFonts w:ascii="Times New Roman"/>
              </w:rPr>
            </w:pPr>
          </w:p>
        </w:tc>
      </w:tr>
    </w:tbl>
    <w:p w14:paraId="5E0B7A6E" w14:textId="77777777" w:rsidR="00C305E8" w:rsidRDefault="00C305E8" w:rsidP="00C305E8">
      <w:pPr>
        <w:spacing w:before="157"/>
        <w:ind w:left="104"/>
        <w:jc w:val="both"/>
        <w:rPr>
          <w:b/>
        </w:rPr>
      </w:pPr>
      <w:r>
        <w:rPr>
          <w:b/>
        </w:rPr>
        <w:t>Visa Details (for non-UK or Irish Nationals)</w:t>
      </w:r>
    </w:p>
    <w:p w14:paraId="7964B4E9" w14:textId="77777777" w:rsidR="00C305E8" w:rsidRDefault="00C305E8" w:rsidP="00C305E8">
      <w:pPr>
        <w:pStyle w:val="BodyText"/>
        <w:spacing w:before="6"/>
        <w:rPr>
          <w:b/>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5415"/>
      </w:tblGrid>
      <w:tr w:rsidR="00C305E8" w14:paraId="03615DF6" w14:textId="77777777" w:rsidTr="007621F9">
        <w:trPr>
          <w:trHeight w:val="534"/>
        </w:trPr>
        <w:tc>
          <w:tcPr>
            <w:tcW w:w="4361" w:type="dxa"/>
          </w:tcPr>
          <w:p w14:paraId="277D3E84" w14:textId="77777777" w:rsidR="00C305E8" w:rsidRDefault="00C305E8" w:rsidP="007621F9">
            <w:pPr>
              <w:pStyle w:val="TableParagraph"/>
              <w:spacing w:line="268" w:lineRule="exact"/>
              <w:rPr>
                <w:b/>
              </w:rPr>
            </w:pPr>
            <w:r>
              <w:rPr>
                <w:b/>
              </w:rPr>
              <w:t>Type of Visa Held</w:t>
            </w:r>
          </w:p>
        </w:tc>
        <w:tc>
          <w:tcPr>
            <w:tcW w:w="5415" w:type="dxa"/>
          </w:tcPr>
          <w:p w14:paraId="0AD408C7" w14:textId="77777777" w:rsidR="00C305E8" w:rsidRDefault="00C305E8" w:rsidP="007621F9">
            <w:pPr>
              <w:pStyle w:val="TableParagraph"/>
              <w:ind w:left="0"/>
              <w:rPr>
                <w:rFonts w:ascii="Times New Roman"/>
              </w:rPr>
            </w:pPr>
          </w:p>
        </w:tc>
      </w:tr>
      <w:tr w:rsidR="00C305E8" w14:paraId="024F2DAB" w14:textId="77777777" w:rsidTr="007621F9">
        <w:trPr>
          <w:trHeight w:val="537"/>
        </w:trPr>
        <w:tc>
          <w:tcPr>
            <w:tcW w:w="4361" w:type="dxa"/>
          </w:tcPr>
          <w:p w14:paraId="495E6B87" w14:textId="77777777" w:rsidR="00C305E8" w:rsidRDefault="00C305E8" w:rsidP="007621F9">
            <w:pPr>
              <w:pStyle w:val="TableParagraph"/>
              <w:spacing w:before="1"/>
              <w:rPr>
                <w:b/>
              </w:rPr>
            </w:pPr>
            <w:r>
              <w:rPr>
                <w:b/>
              </w:rPr>
              <w:t>Visa Number</w:t>
            </w:r>
          </w:p>
        </w:tc>
        <w:tc>
          <w:tcPr>
            <w:tcW w:w="5415" w:type="dxa"/>
          </w:tcPr>
          <w:p w14:paraId="464FE69F" w14:textId="77777777" w:rsidR="00C305E8" w:rsidRDefault="00C305E8" w:rsidP="007621F9">
            <w:pPr>
              <w:pStyle w:val="TableParagraph"/>
              <w:ind w:left="0"/>
              <w:rPr>
                <w:rFonts w:ascii="Times New Roman"/>
              </w:rPr>
            </w:pPr>
          </w:p>
        </w:tc>
      </w:tr>
      <w:tr w:rsidR="00C305E8" w14:paraId="3AC586E6" w14:textId="77777777" w:rsidTr="007621F9">
        <w:trPr>
          <w:trHeight w:val="537"/>
        </w:trPr>
        <w:tc>
          <w:tcPr>
            <w:tcW w:w="4361" w:type="dxa"/>
          </w:tcPr>
          <w:p w14:paraId="3297ACAC" w14:textId="77777777" w:rsidR="00C305E8" w:rsidRDefault="00C305E8" w:rsidP="007621F9">
            <w:pPr>
              <w:pStyle w:val="TableParagraph"/>
              <w:spacing w:line="268" w:lineRule="exact"/>
            </w:pPr>
            <w:r>
              <w:rPr>
                <w:b/>
              </w:rPr>
              <w:t xml:space="preserve">Issue Date </w:t>
            </w:r>
            <w:r>
              <w:t>(DD/MM/YY)</w:t>
            </w:r>
          </w:p>
        </w:tc>
        <w:tc>
          <w:tcPr>
            <w:tcW w:w="5415" w:type="dxa"/>
          </w:tcPr>
          <w:p w14:paraId="7FC81B20" w14:textId="77777777" w:rsidR="00C305E8" w:rsidRDefault="00C305E8" w:rsidP="007621F9">
            <w:pPr>
              <w:pStyle w:val="TableParagraph"/>
              <w:ind w:left="0"/>
              <w:rPr>
                <w:rFonts w:ascii="Times New Roman"/>
              </w:rPr>
            </w:pPr>
          </w:p>
        </w:tc>
      </w:tr>
      <w:tr w:rsidR="00C305E8" w14:paraId="6AB5F5B1" w14:textId="77777777" w:rsidTr="007621F9">
        <w:trPr>
          <w:trHeight w:val="537"/>
        </w:trPr>
        <w:tc>
          <w:tcPr>
            <w:tcW w:w="4361" w:type="dxa"/>
          </w:tcPr>
          <w:p w14:paraId="46D4EB2A" w14:textId="77777777" w:rsidR="00C305E8" w:rsidRDefault="00C305E8" w:rsidP="007621F9">
            <w:pPr>
              <w:pStyle w:val="TableParagraph"/>
              <w:spacing w:line="268" w:lineRule="exact"/>
            </w:pPr>
            <w:r>
              <w:rPr>
                <w:b/>
              </w:rPr>
              <w:t xml:space="preserve">Expiry Date </w:t>
            </w:r>
            <w:r>
              <w:t>(DD/MM/YY)</w:t>
            </w:r>
          </w:p>
        </w:tc>
        <w:tc>
          <w:tcPr>
            <w:tcW w:w="5415" w:type="dxa"/>
          </w:tcPr>
          <w:p w14:paraId="714E7A47" w14:textId="77777777" w:rsidR="00C305E8" w:rsidRDefault="00C305E8" w:rsidP="007621F9">
            <w:pPr>
              <w:pStyle w:val="TableParagraph"/>
              <w:ind w:left="0"/>
              <w:rPr>
                <w:rFonts w:ascii="Times New Roman"/>
              </w:rPr>
            </w:pPr>
          </w:p>
        </w:tc>
      </w:tr>
      <w:tr w:rsidR="00C305E8" w14:paraId="2A2C6AA9" w14:textId="77777777" w:rsidTr="007621F9">
        <w:trPr>
          <w:trHeight w:val="537"/>
        </w:trPr>
        <w:tc>
          <w:tcPr>
            <w:tcW w:w="4361" w:type="dxa"/>
          </w:tcPr>
          <w:p w14:paraId="619F89E6" w14:textId="77777777" w:rsidR="00C305E8" w:rsidRDefault="00C305E8" w:rsidP="007621F9">
            <w:pPr>
              <w:pStyle w:val="TableParagraph"/>
              <w:spacing w:line="268" w:lineRule="exact"/>
              <w:rPr>
                <w:b/>
              </w:rPr>
            </w:pPr>
            <w:r>
              <w:rPr>
                <w:b/>
              </w:rPr>
              <w:t>Place of Issue</w:t>
            </w:r>
          </w:p>
        </w:tc>
        <w:tc>
          <w:tcPr>
            <w:tcW w:w="5415" w:type="dxa"/>
          </w:tcPr>
          <w:p w14:paraId="407A2D66" w14:textId="77777777" w:rsidR="00C305E8" w:rsidRDefault="00C305E8" w:rsidP="007621F9">
            <w:pPr>
              <w:pStyle w:val="TableParagraph"/>
              <w:ind w:left="0"/>
              <w:rPr>
                <w:rFonts w:ascii="Times New Roman"/>
              </w:rPr>
            </w:pPr>
          </w:p>
        </w:tc>
      </w:tr>
      <w:tr w:rsidR="00C305E8" w14:paraId="4D058070" w14:textId="77777777" w:rsidTr="007621F9">
        <w:trPr>
          <w:trHeight w:val="537"/>
        </w:trPr>
        <w:tc>
          <w:tcPr>
            <w:tcW w:w="4361" w:type="dxa"/>
          </w:tcPr>
          <w:p w14:paraId="0504AF9D" w14:textId="77777777" w:rsidR="00C305E8" w:rsidRDefault="00C305E8" w:rsidP="007621F9">
            <w:pPr>
              <w:pStyle w:val="TableParagraph"/>
              <w:spacing w:line="268" w:lineRule="exact"/>
              <w:rPr>
                <w:b/>
              </w:rPr>
            </w:pPr>
            <w:r>
              <w:rPr>
                <w:b/>
              </w:rPr>
              <w:t>Issuing Authority</w:t>
            </w:r>
          </w:p>
        </w:tc>
        <w:tc>
          <w:tcPr>
            <w:tcW w:w="5415" w:type="dxa"/>
          </w:tcPr>
          <w:p w14:paraId="1FD1C1D3" w14:textId="77777777" w:rsidR="00C305E8" w:rsidRDefault="00C305E8" w:rsidP="007621F9">
            <w:pPr>
              <w:pStyle w:val="TableParagraph"/>
              <w:ind w:left="0"/>
              <w:rPr>
                <w:rFonts w:ascii="Times New Roman"/>
              </w:rPr>
            </w:pPr>
          </w:p>
        </w:tc>
      </w:tr>
    </w:tbl>
    <w:p w14:paraId="671D18C9" w14:textId="77777777" w:rsidR="00C305E8" w:rsidRDefault="00C305E8" w:rsidP="00C305E8">
      <w:pPr>
        <w:spacing w:before="157"/>
        <w:ind w:left="104"/>
        <w:jc w:val="both"/>
        <w:rPr>
          <w:b/>
        </w:rPr>
      </w:pPr>
      <w:r>
        <w:rPr>
          <w:b/>
        </w:rPr>
        <w:t>Personal Declaration</w:t>
      </w:r>
    </w:p>
    <w:p w14:paraId="45FCC43B" w14:textId="77777777" w:rsidR="00C305E8" w:rsidRDefault="00C305E8" w:rsidP="00C305E8">
      <w:pPr>
        <w:pStyle w:val="BodyText"/>
        <w:spacing w:before="44"/>
        <w:ind w:left="104"/>
        <w:jc w:val="both"/>
      </w:pPr>
      <w:r>
        <w:t>I confirm that the above information is, to the best of my knowledge correct and complete.</w:t>
      </w:r>
    </w:p>
    <w:p w14:paraId="0D00D577" w14:textId="77777777" w:rsidR="00C305E8" w:rsidRDefault="00C305E8" w:rsidP="00C305E8">
      <w:pPr>
        <w:pStyle w:val="BodyText"/>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5386"/>
      </w:tblGrid>
      <w:tr w:rsidR="00C305E8" w14:paraId="531C4B55" w14:textId="77777777" w:rsidTr="007621F9">
        <w:trPr>
          <w:trHeight w:val="537"/>
        </w:trPr>
        <w:tc>
          <w:tcPr>
            <w:tcW w:w="4390" w:type="dxa"/>
          </w:tcPr>
          <w:p w14:paraId="7409FB63" w14:textId="77777777" w:rsidR="00C305E8" w:rsidRDefault="00C305E8" w:rsidP="007621F9">
            <w:pPr>
              <w:pStyle w:val="TableParagraph"/>
              <w:spacing w:before="1"/>
              <w:rPr>
                <w:b/>
              </w:rPr>
            </w:pPr>
            <w:r>
              <w:rPr>
                <w:b/>
              </w:rPr>
              <w:t>Print name</w:t>
            </w:r>
          </w:p>
        </w:tc>
        <w:tc>
          <w:tcPr>
            <w:tcW w:w="5386" w:type="dxa"/>
          </w:tcPr>
          <w:p w14:paraId="3DFDF7E8" w14:textId="77777777" w:rsidR="00C305E8" w:rsidRDefault="00C305E8" w:rsidP="007621F9">
            <w:pPr>
              <w:pStyle w:val="TableParagraph"/>
              <w:ind w:left="0"/>
              <w:rPr>
                <w:rFonts w:ascii="Times New Roman"/>
              </w:rPr>
            </w:pPr>
          </w:p>
        </w:tc>
      </w:tr>
      <w:tr w:rsidR="00C305E8" w14:paraId="250E8BF9" w14:textId="77777777" w:rsidTr="007621F9">
        <w:trPr>
          <w:trHeight w:val="537"/>
        </w:trPr>
        <w:tc>
          <w:tcPr>
            <w:tcW w:w="4390" w:type="dxa"/>
          </w:tcPr>
          <w:p w14:paraId="7F82E3BA" w14:textId="77777777" w:rsidR="00C305E8" w:rsidRDefault="00C305E8" w:rsidP="007621F9">
            <w:pPr>
              <w:pStyle w:val="TableParagraph"/>
              <w:spacing w:before="1"/>
              <w:rPr>
                <w:b/>
              </w:rPr>
            </w:pPr>
            <w:r>
              <w:rPr>
                <w:b/>
              </w:rPr>
              <w:t>Signature</w:t>
            </w:r>
          </w:p>
        </w:tc>
        <w:tc>
          <w:tcPr>
            <w:tcW w:w="5386" w:type="dxa"/>
          </w:tcPr>
          <w:p w14:paraId="5B674D55" w14:textId="77777777" w:rsidR="00C305E8" w:rsidRDefault="00C305E8" w:rsidP="007621F9">
            <w:pPr>
              <w:pStyle w:val="TableParagraph"/>
              <w:ind w:left="0"/>
              <w:rPr>
                <w:rFonts w:ascii="Times New Roman"/>
              </w:rPr>
            </w:pPr>
          </w:p>
        </w:tc>
      </w:tr>
      <w:tr w:rsidR="00C305E8" w14:paraId="5F7E200E" w14:textId="77777777" w:rsidTr="007621F9">
        <w:trPr>
          <w:trHeight w:val="539"/>
        </w:trPr>
        <w:tc>
          <w:tcPr>
            <w:tcW w:w="4390" w:type="dxa"/>
          </w:tcPr>
          <w:p w14:paraId="3A1C9DFC" w14:textId="77777777" w:rsidR="00C305E8" w:rsidRDefault="00C305E8" w:rsidP="007621F9">
            <w:pPr>
              <w:pStyle w:val="TableParagraph"/>
              <w:spacing w:line="268" w:lineRule="exact"/>
            </w:pPr>
            <w:r>
              <w:rPr>
                <w:b/>
              </w:rPr>
              <w:t xml:space="preserve">Date </w:t>
            </w:r>
            <w:r>
              <w:t>(DD/MM/YY)</w:t>
            </w:r>
          </w:p>
        </w:tc>
        <w:tc>
          <w:tcPr>
            <w:tcW w:w="5386" w:type="dxa"/>
          </w:tcPr>
          <w:p w14:paraId="76E58DCE" w14:textId="77777777" w:rsidR="00C305E8" w:rsidRDefault="00C305E8" w:rsidP="007621F9">
            <w:pPr>
              <w:pStyle w:val="TableParagraph"/>
              <w:ind w:left="0"/>
              <w:rPr>
                <w:rFonts w:ascii="Times New Roman"/>
              </w:rPr>
            </w:pPr>
          </w:p>
        </w:tc>
      </w:tr>
    </w:tbl>
    <w:p w14:paraId="04A09B9F" w14:textId="77777777" w:rsidR="00C305E8" w:rsidRDefault="00C305E8" w:rsidP="00C305E8">
      <w:pPr>
        <w:rPr>
          <w:rFonts w:ascii="Times New Roman"/>
        </w:rPr>
        <w:sectPr w:rsidR="00C305E8">
          <w:headerReference w:type="default" r:id="rId9"/>
          <w:footerReference w:type="default" r:id="rId10"/>
          <w:pgSz w:w="11910" w:h="16840"/>
          <w:pgMar w:top="960" w:right="860" w:bottom="780" w:left="860" w:header="751" w:footer="582" w:gutter="0"/>
          <w:cols w:space="720"/>
        </w:sectPr>
      </w:pPr>
    </w:p>
    <w:p w14:paraId="0F8B33FE" w14:textId="77777777" w:rsidR="00C305E8" w:rsidRDefault="00C305E8" w:rsidP="00C305E8">
      <w:pPr>
        <w:pStyle w:val="Heading1"/>
        <w:ind w:left="0"/>
      </w:pPr>
      <w:r>
        <w:lastRenderedPageBreak/>
        <w:t>Note A – Fair Processing Notice: How Heriot-Watt University uses your information</w:t>
      </w:r>
    </w:p>
    <w:p w14:paraId="6A56578F" w14:textId="77777777" w:rsidR="00C305E8" w:rsidRPr="00906614" w:rsidRDefault="00C305E8" w:rsidP="00C305E8">
      <w:pPr>
        <w:pStyle w:val="BodyText"/>
        <w:spacing w:before="10"/>
      </w:pPr>
      <w:r w:rsidRPr="00906614">
        <w:t xml:space="preserve">Heriot-Watt University is a public authority with a number of legal duties placed upon us to ensure that we eliminate unlawful discrimination and promote equal opportunities. To help us meet these duties we are collecting information about our service users to help us plan activity for improving our services. Under various Data Protection Acts, the information you give us is voluntary and Heriot-Watt University will keep your personal details safe and secure with strict limits on who has access to the information, and you may ask us to stop processing this data at any time. By filling in the form and returning it, you are consenting to your data being processed and looked after in this way. Information about what the University holds and does with your personal information and how to use your privacy and data protection rights is in our </w:t>
      </w:r>
      <w:hyperlink r:id="rId11" w:history="1">
        <w:r w:rsidRPr="00906614">
          <w:rPr>
            <w:rStyle w:val="Hyperlink"/>
          </w:rPr>
          <w:t>Privacy Notice</w:t>
        </w:r>
      </w:hyperlink>
      <w:r w:rsidRPr="00906614">
        <w:t xml:space="preserve"> for employees and contingent workers. If you have any questions or queries about this, please contact the Data Protection Officer at </w:t>
      </w:r>
      <w:hyperlink r:id="rId12" w:history="1">
        <w:r w:rsidRPr="00906614">
          <w:rPr>
            <w:rStyle w:val="Hyperlink"/>
          </w:rPr>
          <w:t>FOI@hw.ac.uk</w:t>
        </w:r>
      </w:hyperlink>
      <w:r w:rsidRPr="00906614">
        <w:t>.</w:t>
      </w:r>
    </w:p>
    <w:p w14:paraId="2986139C" w14:textId="77777777" w:rsidR="00C305E8" w:rsidRDefault="00C305E8" w:rsidP="00C305E8">
      <w:pPr>
        <w:spacing w:after="120"/>
      </w:pPr>
    </w:p>
    <w:p w14:paraId="6118358C" w14:textId="0861C318" w:rsidR="00C305E8" w:rsidRPr="00C305E8" w:rsidRDefault="00C305E8" w:rsidP="00C305E8">
      <w:pPr>
        <w:pStyle w:val="BodyText"/>
        <w:rPr>
          <w:b/>
          <w:bCs/>
        </w:rPr>
      </w:pPr>
      <w:r w:rsidRPr="00C305E8">
        <w:rPr>
          <w:b/>
          <w:bCs/>
        </w:rPr>
        <w:t>Note B – Evidence to Support Proof of Eligibility to work in the UK</w:t>
      </w:r>
    </w:p>
    <w:p w14:paraId="78CB2E89" w14:textId="77777777" w:rsidR="00C305E8" w:rsidRPr="0048079F" w:rsidRDefault="00C305E8" w:rsidP="00C305E8">
      <w:pPr>
        <w:pStyle w:val="BodyText"/>
      </w:pPr>
      <w:r w:rsidRPr="0048079F">
        <w:t xml:space="preserve">UK Immigration legislation, in particular the Immigration, Asylum and Nationality Act 2006, is designed to prevent illegal working in the UK. To prevent illegal working it is necessary that employers carry out document checks on all prospective employees. These checks are required to ensure that employees demonstrate that they are eligible to work in the UK. </w:t>
      </w:r>
    </w:p>
    <w:p w14:paraId="0207DF12" w14:textId="77777777" w:rsidR="00C305E8" w:rsidRDefault="00C305E8" w:rsidP="00C305E8">
      <w:pPr>
        <w:pStyle w:val="BodyText"/>
      </w:pPr>
    </w:p>
    <w:p w14:paraId="180A4C1C" w14:textId="72336323" w:rsidR="00C305E8" w:rsidRDefault="00C305E8" w:rsidP="00C305E8">
      <w:pPr>
        <w:pStyle w:val="BodyText"/>
      </w:pPr>
      <w:r w:rsidRPr="0048079F">
        <w:t>Therefore, you cannot start work until we have seen</w:t>
      </w:r>
      <w:r>
        <w:t>/verified</w:t>
      </w:r>
      <w:r w:rsidRPr="0048079F">
        <w:t xml:space="preserve"> the required documents</w:t>
      </w:r>
      <w:r>
        <w:t xml:space="preserve">. </w:t>
      </w:r>
    </w:p>
    <w:p w14:paraId="0249F3BD" w14:textId="77777777" w:rsidR="00C305E8" w:rsidRDefault="00C305E8" w:rsidP="00C305E8">
      <w:pPr>
        <w:pStyle w:val="BodyText"/>
      </w:pPr>
    </w:p>
    <w:p w14:paraId="5E169042" w14:textId="0DBBE289" w:rsidR="00C305E8" w:rsidRPr="0048079F" w:rsidRDefault="00C305E8" w:rsidP="00C305E8">
      <w:pPr>
        <w:pStyle w:val="BodyText"/>
      </w:pPr>
      <w:r w:rsidRPr="0048079F">
        <w:t>The evidence you need to provide must be in one of the following formats</w:t>
      </w:r>
      <w:r>
        <w:t xml:space="preserve"> as confirmed in Government Guidance </w:t>
      </w:r>
      <w:hyperlink r:id="rId13" w:history="1">
        <w:r w:rsidRPr="007E228D">
          <w:rPr>
            <w:rStyle w:val="Hyperlink"/>
            <w:lang w:val="en-GB"/>
          </w:rPr>
          <w:t>Employers Guide to Right to Work Checks</w:t>
        </w:r>
      </w:hyperlink>
      <w:r w:rsidRPr="0048079F">
        <w:t>:</w:t>
      </w:r>
    </w:p>
    <w:p w14:paraId="22A915C3" w14:textId="77777777" w:rsidR="00C305E8" w:rsidRPr="0048079F" w:rsidRDefault="00C305E8" w:rsidP="00C305E8">
      <w:pPr>
        <w:pStyle w:val="BodyText"/>
        <w:numPr>
          <w:ilvl w:val="0"/>
          <w:numId w:val="1"/>
        </w:numPr>
      </w:pPr>
      <w:r w:rsidRPr="0048079F">
        <w:t>a UK or Irish passport</w:t>
      </w:r>
    </w:p>
    <w:p w14:paraId="4BB48EE4" w14:textId="77777777" w:rsidR="00C305E8" w:rsidRPr="0048079F" w:rsidRDefault="00C305E8" w:rsidP="00C305E8">
      <w:pPr>
        <w:pStyle w:val="BodyText"/>
        <w:numPr>
          <w:ilvl w:val="0"/>
          <w:numId w:val="1"/>
        </w:numPr>
      </w:pPr>
      <w:r w:rsidRPr="0048079F">
        <w:t>a document issued by the Home Office confirming that the holder has no time limit on their stay in the UK</w:t>
      </w:r>
    </w:p>
    <w:p w14:paraId="68DA8B61" w14:textId="77777777" w:rsidR="00C305E8" w:rsidRPr="0048079F" w:rsidRDefault="00C305E8" w:rsidP="00C305E8">
      <w:pPr>
        <w:pStyle w:val="BodyText"/>
        <w:numPr>
          <w:ilvl w:val="0"/>
          <w:numId w:val="1"/>
        </w:numPr>
      </w:pPr>
      <w:r w:rsidRPr="0048079F">
        <w:t>an Application Registration Card issued by the Home Office to an asylum seeker stating that the holder is permitted to take employment</w:t>
      </w:r>
    </w:p>
    <w:p w14:paraId="2321FE2D" w14:textId="77777777" w:rsidR="00C305E8" w:rsidRPr="0048079F" w:rsidRDefault="00C305E8" w:rsidP="00C305E8">
      <w:pPr>
        <w:pStyle w:val="BodyText"/>
        <w:numPr>
          <w:ilvl w:val="0"/>
          <w:numId w:val="1"/>
        </w:numPr>
      </w:pPr>
      <w:r w:rsidRPr="0048079F">
        <w:t>A passport endorsed to show the holder is able to stay and has permission to work in the UK</w:t>
      </w:r>
    </w:p>
    <w:p w14:paraId="6A20DA70" w14:textId="77777777" w:rsidR="00C305E8" w:rsidRPr="0048079F" w:rsidRDefault="00C305E8" w:rsidP="00C305E8">
      <w:pPr>
        <w:pStyle w:val="BodyText"/>
        <w:numPr>
          <w:ilvl w:val="0"/>
          <w:numId w:val="1"/>
        </w:numPr>
      </w:pPr>
      <w:r w:rsidRPr="0048079F">
        <w:t>A letter issued by the Home Office confirming that the holder is permitted to take employment in the UK</w:t>
      </w:r>
    </w:p>
    <w:p w14:paraId="0968EF94" w14:textId="77777777" w:rsidR="00C305E8" w:rsidRPr="0048079F" w:rsidRDefault="00C305E8" w:rsidP="00C305E8">
      <w:pPr>
        <w:pStyle w:val="BodyText"/>
        <w:numPr>
          <w:ilvl w:val="0"/>
          <w:numId w:val="1"/>
        </w:numPr>
      </w:pPr>
      <w:r w:rsidRPr="0048079F">
        <w:t>A biometric card confirming your employment status together with your passport</w:t>
      </w:r>
    </w:p>
    <w:p w14:paraId="19BBC208" w14:textId="77777777" w:rsidR="00C305E8" w:rsidRPr="0048079F" w:rsidRDefault="00C305E8" w:rsidP="00C305E8">
      <w:pPr>
        <w:pStyle w:val="BodyText"/>
        <w:numPr>
          <w:ilvl w:val="0"/>
          <w:numId w:val="1"/>
        </w:numPr>
      </w:pPr>
      <w:r w:rsidRPr="0048079F">
        <w:t>If you are a UK National but do not have a passport you will need to provide:</w:t>
      </w:r>
    </w:p>
    <w:p w14:paraId="530F6866" w14:textId="77777777" w:rsidR="00C305E8" w:rsidRPr="0048079F" w:rsidRDefault="00C305E8" w:rsidP="00C305E8">
      <w:pPr>
        <w:pStyle w:val="BodyText"/>
        <w:numPr>
          <w:ilvl w:val="0"/>
          <w:numId w:val="1"/>
        </w:numPr>
      </w:pPr>
      <w:r w:rsidRPr="0048079F">
        <w:t>an official document confirming your National Insurance (NI) number and name, such as a P45, P60 or National Insurance card, along with either a full birth certificate, a letter issued by the Home Office, or an Immigration Status Document</w:t>
      </w:r>
    </w:p>
    <w:p w14:paraId="1124F370" w14:textId="77777777" w:rsidR="00C305E8" w:rsidRDefault="00C305E8" w:rsidP="00C305E8">
      <w:pPr>
        <w:pStyle w:val="BodyText"/>
        <w:ind w:left="104"/>
      </w:pPr>
    </w:p>
    <w:p w14:paraId="519BD61F" w14:textId="1C7971F1" w:rsidR="00C305E8" w:rsidRDefault="00C305E8" w:rsidP="00C305E8">
      <w:pPr>
        <w:pStyle w:val="BodyText"/>
        <w:ind w:left="104"/>
        <w:rPr>
          <w:rStyle w:val="Hyperlink"/>
          <w:lang w:val="en-GB"/>
        </w:rPr>
      </w:pPr>
    </w:p>
    <w:p w14:paraId="1B2733FB" w14:textId="4A01D63C" w:rsidR="00C305E8" w:rsidRDefault="00C305E8">
      <w:pPr>
        <w:widowControl/>
        <w:autoSpaceDE/>
        <w:autoSpaceDN/>
        <w:spacing w:after="160" w:line="259" w:lineRule="auto"/>
        <w:rPr>
          <w:rStyle w:val="Hyperlink"/>
          <w:lang w:val="en-GB"/>
        </w:rPr>
      </w:pPr>
      <w:r>
        <w:rPr>
          <w:rStyle w:val="Hyperlink"/>
          <w:lang w:val="en-GB"/>
        </w:rPr>
        <w:br w:type="page"/>
      </w:r>
    </w:p>
    <w:p w14:paraId="4A2CD526" w14:textId="3F79A6A1" w:rsidR="00C305E8" w:rsidRDefault="00C305E8" w:rsidP="00C305E8">
      <w:pPr>
        <w:pStyle w:val="NoSpacing"/>
        <w:rPr>
          <w:rFonts w:asciiTheme="minorHAnsi" w:hAnsiTheme="minorHAnsi" w:cstheme="minorHAnsi"/>
          <w:b/>
          <w:bCs/>
        </w:rPr>
      </w:pPr>
      <w:r>
        <w:rPr>
          <w:rFonts w:ascii="Times New Roman"/>
          <w:noProof/>
          <w:sz w:val="20"/>
          <w:lang w:val="en-GB" w:eastAsia="en-GB"/>
        </w:rPr>
        <w:lastRenderedPageBreak/>
        <w:drawing>
          <wp:inline distT="0" distB="0" distL="0" distR="0" wp14:anchorId="38FA4F12" wp14:editId="7BA4B6B1">
            <wp:extent cx="1114425" cy="556957"/>
            <wp:effectExtent l="0" t="0" r="0" b="0"/>
            <wp:docPr id="2"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university&#10;&#10;Description automatically generated"/>
                    <pic:cNvPicPr/>
                  </pic:nvPicPr>
                  <pic:blipFill>
                    <a:blip r:embed="rId7" cstate="print"/>
                    <a:stretch>
                      <a:fillRect/>
                    </a:stretch>
                  </pic:blipFill>
                  <pic:spPr>
                    <a:xfrm>
                      <a:off x="0" y="0"/>
                      <a:ext cx="1119132" cy="559309"/>
                    </a:xfrm>
                    <a:prstGeom prst="rect">
                      <a:avLst/>
                    </a:prstGeom>
                  </pic:spPr>
                </pic:pic>
              </a:graphicData>
            </a:graphic>
          </wp:inline>
        </w:drawing>
      </w:r>
    </w:p>
    <w:p w14:paraId="5D17E524" w14:textId="77777777" w:rsidR="001028A8" w:rsidRDefault="001028A8" w:rsidP="00C305E8">
      <w:pPr>
        <w:pStyle w:val="NoSpacing"/>
        <w:rPr>
          <w:rFonts w:asciiTheme="minorHAnsi" w:hAnsiTheme="minorHAnsi" w:cstheme="minorHAnsi"/>
          <w:b/>
          <w:bCs/>
        </w:rPr>
      </w:pPr>
    </w:p>
    <w:p w14:paraId="4C676D3F" w14:textId="6D4DCF55" w:rsidR="00C305E8" w:rsidRPr="00FB0B32" w:rsidRDefault="00C305E8" w:rsidP="00C305E8">
      <w:pPr>
        <w:pStyle w:val="NoSpacing"/>
        <w:rPr>
          <w:rFonts w:asciiTheme="minorHAnsi" w:hAnsiTheme="minorHAnsi" w:cstheme="minorHAnsi"/>
          <w:b/>
          <w:bCs/>
        </w:rPr>
      </w:pPr>
      <w:r w:rsidRPr="00FB0B32">
        <w:rPr>
          <w:rFonts w:asciiTheme="minorHAnsi" w:hAnsiTheme="minorHAnsi" w:cstheme="minorHAnsi"/>
          <w:b/>
          <w:bCs/>
        </w:rPr>
        <w:t>STUDENTS ON A STUDENT VISA UNDERTAKING ANY PAID, UNPAID OR VOLUNTARY WORK AT HERIOT-WATT UNIVERSITY</w:t>
      </w:r>
    </w:p>
    <w:p w14:paraId="36D6F689" w14:textId="77777777" w:rsidR="00C305E8" w:rsidRPr="00FB0B32" w:rsidRDefault="00C305E8" w:rsidP="00C305E8">
      <w:pPr>
        <w:pStyle w:val="NoSpacing"/>
        <w:rPr>
          <w:rFonts w:asciiTheme="minorHAnsi" w:hAnsiTheme="minorHAnsi" w:cstheme="minorHAnsi"/>
        </w:rPr>
      </w:pPr>
    </w:p>
    <w:p w14:paraId="6FBCA7C7" w14:textId="77777777" w:rsidR="00C305E8" w:rsidRPr="00656C60" w:rsidRDefault="00C305E8" w:rsidP="00C305E8">
      <w:pPr>
        <w:pStyle w:val="NoSpacing"/>
        <w:rPr>
          <w:rFonts w:asciiTheme="minorHAnsi" w:hAnsiTheme="minorHAnsi" w:cstheme="minorHAnsi"/>
          <w:b/>
          <w:bCs/>
        </w:rPr>
      </w:pPr>
      <w:r w:rsidRPr="00656C60">
        <w:rPr>
          <w:rFonts w:asciiTheme="minorHAnsi" w:hAnsiTheme="minorHAnsi" w:cstheme="minorHAnsi"/>
          <w:b/>
          <w:bCs/>
        </w:rPr>
        <w:t xml:space="preserve">Before completing this form, please read the </w:t>
      </w:r>
      <w:hyperlink r:id="rId14" w:history="1">
        <w:r w:rsidRPr="00656C60">
          <w:rPr>
            <w:rStyle w:val="Hyperlink"/>
            <w:rFonts w:asciiTheme="minorHAnsi" w:hAnsiTheme="minorHAnsi" w:cstheme="minorHAnsi"/>
            <w:b/>
            <w:bCs/>
          </w:rPr>
          <w:t>Guidance for Working on a Student Visa</w:t>
        </w:r>
      </w:hyperlink>
      <w:r w:rsidRPr="00656C60">
        <w:rPr>
          <w:rFonts w:asciiTheme="minorHAnsi" w:hAnsiTheme="minorHAnsi" w:cstheme="minorHAnsi"/>
          <w:b/>
          <w:bCs/>
        </w:rPr>
        <w:t xml:space="preserve"> </w:t>
      </w:r>
    </w:p>
    <w:p w14:paraId="337D7E78" w14:textId="77777777" w:rsidR="00C305E8" w:rsidRPr="00656C60" w:rsidRDefault="00C305E8" w:rsidP="00C305E8">
      <w:pPr>
        <w:pStyle w:val="NoSpacing"/>
        <w:rPr>
          <w:rFonts w:asciiTheme="minorHAnsi" w:hAnsiTheme="minorHAnsi" w:cstheme="minorHAnsi"/>
          <w:b/>
          <w:bCs/>
        </w:rPr>
      </w:pPr>
    </w:p>
    <w:p w14:paraId="7069A120" w14:textId="77777777" w:rsidR="00C305E8" w:rsidRPr="00656C60" w:rsidRDefault="00C305E8" w:rsidP="00C305E8">
      <w:pPr>
        <w:pStyle w:val="NoSpacing"/>
        <w:rPr>
          <w:rFonts w:asciiTheme="minorHAnsi" w:hAnsiTheme="minorHAnsi" w:cstheme="minorHAnsi"/>
          <w:b/>
          <w:bCs/>
        </w:rPr>
      </w:pPr>
      <w:r w:rsidRPr="00656C60">
        <w:rPr>
          <w:rFonts w:asciiTheme="minorHAnsi" w:hAnsiTheme="minorHAnsi" w:cstheme="minorHAnsi"/>
          <w:b/>
          <w:bCs/>
        </w:rPr>
        <w:t xml:space="preserve">Please complete the relevant parts of this form and sign and date EVERY TIME you accept work of any type from anywhere in Heriot-Watt University. </w:t>
      </w:r>
    </w:p>
    <w:p w14:paraId="1F57392B" w14:textId="77777777" w:rsidR="00C305E8" w:rsidRPr="00656C60" w:rsidRDefault="00C305E8" w:rsidP="00C305E8">
      <w:pPr>
        <w:pStyle w:val="NoSpacing"/>
        <w:rPr>
          <w:rFonts w:asciiTheme="minorHAnsi" w:hAnsiTheme="minorHAnsi" w:cstheme="minorHAnsi"/>
          <w:b/>
          <w:bCs/>
        </w:rPr>
      </w:pPr>
    </w:p>
    <w:p w14:paraId="7038F9DD" w14:textId="77777777" w:rsidR="00C305E8" w:rsidRPr="00656C60" w:rsidRDefault="00C305E8" w:rsidP="00C305E8">
      <w:pPr>
        <w:pStyle w:val="NoSpacing"/>
        <w:rPr>
          <w:rFonts w:asciiTheme="minorHAnsi" w:hAnsiTheme="minorHAnsi" w:cstheme="minorHAnsi"/>
          <w:b/>
          <w:bCs/>
        </w:rPr>
      </w:pPr>
      <w:r w:rsidRPr="00656C60">
        <w:rPr>
          <w:rFonts w:asciiTheme="minorHAnsi" w:hAnsiTheme="minorHAnsi" w:cstheme="minorHAnsi"/>
          <w:b/>
          <w:bCs/>
        </w:rPr>
        <w:t>My Name………………………………………………………………My School……………………………………………………</w:t>
      </w:r>
      <w:proofErr w:type="gramStart"/>
      <w:r w:rsidRPr="00656C60">
        <w:rPr>
          <w:rFonts w:asciiTheme="minorHAnsi" w:hAnsiTheme="minorHAnsi" w:cstheme="minorHAnsi"/>
          <w:b/>
          <w:bCs/>
        </w:rPr>
        <w:t>…..</w:t>
      </w:r>
      <w:proofErr w:type="gramEnd"/>
    </w:p>
    <w:p w14:paraId="54D68BEB" w14:textId="77777777" w:rsidR="00C305E8" w:rsidRPr="00656C60" w:rsidRDefault="00C305E8" w:rsidP="00C305E8">
      <w:pPr>
        <w:pStyle w:val="NoSpacing"/>
        <w:rPr>
          <w:rFonts w:asciiTheme="minorHAnsi" w:hAnsiTheme="minorHAnsi" w:cstheme="minorHAnsi"/>
          <w:b/>
          <w:bCs/>
        </w:rPr>
      </w:pPr>
    </w:p>
    <w:p w14:paraId="45C2A14B" w14:textId="77777777" w:rsidR="00C305E8" w:rsidRPr="00656C60" w:rsidRDefault="00C305E8" w:rsidP="00C305E8">
      <w:pPr>
        <w:pStyle w:val="NoSpacing"/>
        <w:rPr>
          <w:rFonts w:asciiTheme="minorHAnsi" w:hAnsiTheme="minorHAnsi" w:cstheme="minorHAnsi"/>
          <w:b/>
          <w:bCs/>
        </w:rPr>
      </w:pPr>
      <w:r w:rsidRPr="00656C60">
        <w:rPr>
          <w:rFonts w:asciiTheme="minorHAnsi" w:hAnsiTheme="minorHAnsi" w:cstheme="minorHAnsi"/>
          <w:b/>
          <w:bCs/>
        </w:rPr>
        <w:t>My Student Number………………………………….</w:t>
      </w:r>
    </w:p>
    <w:p w14:paraId="56B29BCD" w14:textId="77777777" w:rsidR="00C305E8" w:rsidRPr="00656C60" w:rsidRDefault="00C305E8" w:rsidP="00C305E8">
      <w:pPr>
        <w:pStyle w:val="NoSpacing"/>
        <w:rPr>
          <w:rFonts w:asciiTheme="minorHAnsi" w:hAnsiTheme="minorHAnsi" w:cstheme="minorHAnsi"/>
          <w:b/>
          <w:bCs/>
        </w:rPr>
      </w:pPr>
    </w:p>
    <w:p w14:paraId="1D0FF459" w14:textId="77777777" w:rsidR="00C305E8" w:rsidRPr="00656C60" w:rsidRDefault="00C305E8" w:rsidP="00C305E8">
      <w:pPr>
        <w:pStyle w:val="NoSpacing"/>
        <w:rPr>
          <w:rFonts w:asciiTheme="minorHAnsi" w:hAnsiTheme="minorHAnsi" w:cstheme="minorHAnsi"/>
          <w:b/>
          <w:bCs/>
        </w:rPr>
      </w:pPr>
      <w:r w:rsidRPr="00656C60">
        <w:rPr>
          <w:rFonts w:asciiTheme="minorHAnsi" w:hAnsiTheme="minorHAnsi" w:cstheme="minorHAnsi"/>
          <w:b/>
          <w:bCs/>
        </w:rPr>
        <w:t>If employed on an employment contract, my FTE (hours per week as stated in my contract)………….</w:t>
      </w:r>
    </w:p>
    <w:p w14:paraId="081DAAE4" w14:textId="77777777" w:rsidR="00C305E8" w:rsidRPr="00656C60" w:rsidRDefault="00C305E8" w:rsidP="00C305E8">
      <w:pPr>
        <w:pStyle w:val="NoSpacing"/>
        <w:rPr>
          <w:rFonts w:asciiTheme="minorHAnsi" w:hAnsiTheme="minorHAnsi" w:cstheme="minorHAnsi"/>
          <w:b/>
          <w:bCs/>
        </w:rPr>
      </w:pPr>
    </w:p>
    <w:p w14:paraId="753194E9" w14:textId="77777777" w:rsidR="00C305E8" w:rsidRPr="00FB0B32" w:rsidRDefault="00C305E8" w:rsidP="00C305E8">
      <w:pPr>
        <w:pStyle w:val="NoSpacing"/>
        <w:rPr>
          <w:rFonts w:asciiTheme="minorHAnsi" w:hAnsiTheme="minorHAnsi" w:cstheme="minorHAnsi"/>
        </w:rPr>
      </w:pPr>
      <w:r w:rsidRPr="00656C60">
        <w:rPr>
          <w:rFonts w:asciiTheme="minorHAnsi" w:hAnsiTheme="minorHAnsi" w:cstheme="minorHAnsi"/>
          <w:b/>
          <w:bCs/>
        </w:rPr>
        <w:t>My Payroll Number</w:t>
      </w:r>
      <w:r w:rsidRPr="00FB0B32">
        <w:rPr>
          <w:rFonts w:asciiTheme="minorHAnsi" w:hAnsiTheme="minorHAnsi" w:cstheme="minorHAnsi"/>
        </w:rPr>
        <w:t xml:space="preserve"> (if employed on an employment contract and/or previously engaged on casual work) …....................................................................................</w:t>
      </w:r>
    </w:p>
    <w:p w14:paraId="0A2AB5AB" w14:textId="77777777" w:rsidR="00C305E8" w:rsidRPr="00FB0B32" w:rsidRDefault="00C305E8" w:rsidP="00C305E8">
      <w:pPr>
        <w:pStyle w:val="NoSpacing"/>
        <w:rPr>
          <w:rFonts w:asciiTheme="minorHAnsi" w:hAnsiTheme="minorHAnsi" w:cstheme="minorHAnsi"/>
        </w:rPr>
      </w:pPr>
    </w:p>
    <w:p w14:paraId="238820E3" w14:textId="77777777" w:rsidR="00C305E8" w:rsidRPr="00DE34E8" w:rsidRDefault="00C305E8" w:rsidP="00C305E8">
      <w:pPr>
        <w:pStyle w:val="NoSpacing"/>
        <w:rPr>
          <w:rFonts w:asciiTheme="minorHAnsi" w:hAnsiTheme="minorHAnsi" w:cstheme="minorHAnsi"/>
          <w:b/>
          <w:bCs/>
        </w:rPr>
      </w:pPr>
      <w:r w:rsidRPr="00DE34E8">
        <w:rPr>
          <w:rFonts w:asciiTheme="minorHAnsi" w:hAnsiTheme="minorHAnsi" w:cstheme="minorHAnsi"/>
          <w:b/>
          <w:bCs/>
        </w:rPr>
        <w:t>My Proposed start date for this engagement…………………………………………………………………….</w:t>
      </w:r>
    </w:p>
    <w:p w14:paraId="38626E0C" w14:textId="77777777" w:rsidR="00C305E8" w:rsidRPr="00DE34E8" w:rsidRDefault="00C305E8" w:rsidP="00C305E8">
      <w:pPr>
        <w:pStyle w:val="NoSpacing"/>
        <w:rPr>
          <w:rFonts w:asciiTheme="minorHAnsi" w:hAnsiTheme="minorHAnsi" w:cstheme="minorHAnsi"/>
          <w:b/>
          <w:bCs/>
        </w:rPr>
      </w:pPr>
      <w:r w:rsidRPr="00DE34E8">
        <w:rPr>
          <w:rFonts w:asciiTheme="minorHAnsi" w:hAnsiTheme="minorHAnsi" w:cstheme="minorHAnsi"/>
          <w:b/>
          <w:bCs/>
        </w:rPr>
        <w:t xml:space="preserve">I understand that I cannot start this work until this engagement has been approved. </w:t>
      </w:r>
    </w:p>
    <w:p w14:paraId="33248413" w14:textId="77777777" w:rsidR="00C305E8" w:rsidRPr="00FB0B32" w:rsidRDefault="00C305E8" w:rsidP="00C305E8">
      <w:pPr>
        <w:pStyle w:val="NoSpacing"/>
        <w:rPr>
          <w:rFonts w:asciiTheme="minorHAnsi" w:hAnsiTheme="minorHAnsi" w:cstheme="minorHAnsi"/>
        </w:rPr>
      </w:pPr>
    </w:p>
    <w:p w14:paraId="1AEB8BD8" w14:textId="77777777" w:rsidR="00C305E8" w:rsidRPr="00FB0B32" w:rsidRDefault="00C305E8" w:rsidP="00C305E8">
      <w:pPr>
        <w:pStyle w:val="NoSpacing"/>
        <w:rPr>
          <w:rFonts w:asciiTheme="minorHAnsi" w:hAnsiTheme="minorHAnsi" w:cstheme="minorHAnsi"/>
        </w:rPr>
      </w:pPr>
      <w:r w:rsidRPr="00FB0B32">
        <w:rPr>
          <w:rFonts w:asciiTheme="minorHAnsi" w:hAnsiTheme="minorHAnsi" w:cstheme="minorHAnsi"/>
        </w:rPr>
        <w:t xml:space="preserve">I have permission to work in the UK which is limited by the terms of my Student visa, and I understand that any work, whether as a casual worker or contracted employee; paid or unpaid, counts towards my weekly limit of 10 or 20 hours per week during term-time including: </w:t>
      </w:r>
    </w:p>
    <w:p w14:paraId="5960A71F" w14:textId="77777777" w:rsidR="00C305E8" w:rsidRPr="00FB0B32" w:rsidRDefault="00C305E8" w:rsidP="00C305E8">
      <w:pPr>
        <w:pStyle w:val="NoSpacing"/>
        <w:numPr>
          <w:ilvl w:val="0"/>
          <w:numId w:val="2"/>
        </w:numPr>
        <w:rPr>
          <w:rFonts w:asciiTheme="minorHAnsi" w:hAnsiTheme="minorHAnsi" w:cstheme="minorHAnsi"/>
        </w:rPr>
      </w:pPr>
      <w:r w:rsidRPr="00FB0B32">
        <w:rPr>
          <w:rFonts w:asciiTheme="minorHAnsi" w:hAnsiTheme="minorHAnsi" w:cstheme="minorHAnsi"/>
        </w:rPr>
        <w:t>Work done on a fixed term or open-ended employment contract</w:t>
      </w:r>
    </w:p>
    <w:p w14:paraId="6BF83F4E" w14:textId="77777777" w:rsidR="00C305E8" w:rsidRPr="00FB0B32" w:rsidRDefault="00C305E8" w:rsidP="00C305E8">
      <w:pPr>
        <w:pStyle w:val="NoSpacing"/>
        <w:numPr>
          <w:ilvl w:val="0"/>
          <w:numId w:val="2"/>
        </w:numPr>
        <w:rPr>
          <w:rFonts w:asciiTheme="minorHAnsi" w:hAnsiTheme="minorHAnsi" w:cstheme="minorHAnsi"/>
        </w:rPr>
      </w:pPr>
      <w:r w:rsidRPr="00FB0B32">
        <w:rPr>
          <w:rFonts w:asciiTheme="minorHAnsi" w:hAnsiTheme="minorHAnsi" w:cstheme="minorHAnsi"/>
        </w:rPr>
        <w:t>Paid casual work</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2DA17485" w14:textId="77777777" w:rsidR="00C305E8" w:rsidRPr="00FB0B32" w:rsidRDefault="00C305E8" w:rsidP="00C305E8">
      <w:pPr>
        <w:pStyle w:val="NoSpacing"/>
        <w:numPr>
          <w:ilvl w:val="0"/>
          <w:numId w:val="2"/>
        </w:numPr>
        <w:rPr>
          <w:rFonts w:asciiTheme="minorHAnsi" w:hAnsiTheme="minorHAnsi" w:cstheme="minorHAnsi"/>
        </w:rPr>
      </w:pPr>
      <w:r w:rsidRPr="00FB0B32">
        <w:rPr>
          <w:rFonts w:asciiTheme="minorHAnsi" w:hAnsiTheme="minorHAnsi" w:cstheme="minorHAnsi"/>
        </w:rPr>
        <w:t>Volunteering</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25FFDC6C" w14:textId="77777777" w:rsidR="00C305E8" w:rsidRPr="00FB0B32" w:rsidRDefault="00C305E8" w:rsidP="00C305E8">
      <w:pPr>
        <w:pStyle w:val="NoSpacing"/>
        <w:numPr>
          <w:ilvl w:val="0"/>
          <w:numId w:val="2"/>
        </w:numPr>
        <w:rPr>
          <w:rFonts w:asciiTheme="minorHAnsi" w:hAnsiTheme="minorHAnsi" w:cstheme="minorHAnsi"/>
        </w:rPr>
      </w:pPr>
      <w:r w:rsidRPr="00FB0B32">
        <w:rPr>
          <w:rFonts w:asciiTheme="minorHAnsi" w:hAnsiTheme="minorHAnsi" w:cstheme="minorHAnsi"/>
        </w:rPr>
        <w:t>Student ambassador</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63B7E75C" w14:textId="77777777" w:rsidR="00C305E8" w:rsidRPr="00FB0B32" w:rsidRDefault="00C305E8" w:rsidP="00C305E8">
      <w:pPr>
        <w:pStyle w:val="NoSpacing"/>
        <w:numPr>
          <w:ilvl w:val="0"/>
          <w:numId w:val="2"/>
        </w:numPr>
        <w:rPr>
          <w:rFonts w:asciiTheme="minorHAnsi" w:hAnsiTheme="minorHAnsi" w:cstheme="minorHAnsi"/>
        </w:rPr>
      </w:pPr>
      <w:r w:rsidRPr="00FB0B32">
        <w:rPr>
          <w:rFonts w:asciiTheme="minorHAnsi" w:hAnsiTheme="minorHAnsi" w:cstheme="minorHAnsi"/>
        </w:rPr>
        <w:t>Student Union Officer</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2133A33E" w14:textId="77777777" w:rsidR="00C305E8" w:rsidRPr="00FB0B32" w:rsidRDefault="00C305E8" w:rsidP="00C305E8">
      <w:pPr>
        <w:pStyle w:val="NoSpacing"/>
        <w:numPr>
          <w:ilvl w:val="0"/>
          <w:numId w:val="2"/>
        </w:numPr>
        <w:rPr>
          <w:rFonts w:asciiTheme="minorHAnsi" w:hAnsiTheme="minorHAnsi" w:cstheme="minorHAnsi"/>
        </w:rPr>
      </w:pPr>
      <w:r w:rsidRPr="00FB0B32">
        <w:rPr>
          <w:rFonts w:asciiTheme="minorHAnsi" w:hAnsiTheme="minorHAnsi" w:cstheme="minorHAnsi"/>
        </w:rPr>
        <w:t>Any other type of paid or unpaid work</w:t>
      </w:r>
      <w:r w:rsidRPr="00FB0B32">
        <w:rPr>
          <w:rFonts w:asciiTheme="minorHAnsi" w:hAnsiTheme="minorHAnsi" w:cstheme="minorHAnsi"/>
        </w:rPr>
        <w:tab/>
      </w:r>
    </w:p>
    <w:p w14:paraId="550A4DCD" w14:textId="77777777" w:rsidR="00C305E8" w:rsidRPr="00FB0B32" w:rsidRDefault="00C305E8" w:rsidP="00C305E8">
      <w:pPr>
        <w:pStyle w:val="NoSpacing"/>
        <w:rPr>
          <w:rFonts w:asciiTheme="minorHAnsi" w:hAnsiTheme="minorHAnsi" w:cstheme="minorHAnsi"/>
        </w:rPr>
      </w:pPr>
    </w:p>
    <w:p w14:paraId="440413AF" w14:textId="16001B37" w:rsidR="00C305E8" w:rsidRDefault="00C305E8" w:rsidP="00C305E8">
      <w:pPr>
        <w:pStyle w:val="NoSpacing"/>
        <w:rPr>
          <w:rFonts w:asciiTheme="minorHAnsi" w:hAnsiTheme="minorHAnsi" w:cstheme="minorHAnsi"/>
          <w:b/>
          <w:bCs/>
        </w:rPr>
      </w:pPr>
      <w:r w:rsidRPr="00AA2082">
        <w:rPr>
          <w:rFonts w:asciiTheme="minorHAnsi" w:hAnsiTheme="minorHAnsi" w:cstheme="minorHAnsi"/>
          <w:b/>
          <w:bCs/>
        </w:rPr>
        <w:t>I understand that working hours are calculated on a weekly basis rather than a monthly average</w:t>
      </w:r>
    </w:p>
    <w:p w14:paraId="0F75384C" w14:textId="77777777" w:rsidR="00C305E8" w:rsidRPr="00C305E8" w:rsidRDefault="00C305E8" w:rsidP="00C305E8">
      <w:pPr>
        <w:pStyle w:val="NoSpacing"/>
        <w:rPr>
          <w:rFonts w:asciiTheme="minorHAnsi" w:hAnsiTheme="minorHAnsi" w:cstheme="minorHAnsi"/>
          <w:b/>
          <w:bCs/>
        </w:rPr>
      </w:pPr>
    </w:p>
    <w:p w14:paraId="6B73F7B7" w14:textId="77777777" w:rsidR="00C305E8" w:rsidRPr="00AA2082" w:rsidRDefault="00C305E8" w:rsidP="00C305E8">
      <w:pPr>
        <w:pStyle w:val="NoSpacing"/>
        <w:rPr>
          <w:rFonts w:asciiTheme="minorHAnsi" w:hAnsiTheme="minorHAnsi" w:cstheme="minorHAnsi"/>
          <w:u w:val="single"/>
        </w:rPr>
      </w:pPr>
      <w:r w:rsidRPr="00AA2082">
        <w:rPr>
          <w:rFonts w:asciiTheme="minorHAnsi" w:hAnsiTheme="minorHAnsi" w:cstheme="minorHAnsi"/>
          <w:u w:val="single"/>
        </w:rPr>
        <w:t>Please complete the statement/s which apply to you</w:t>
      </w:r>
    </w:p>
    <w:p w14:paraId="5AF30AD6" w14:textId="77777777" w:rsidR="00C305E8" w:rsidRPr="00FB0B32"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 xml:space="preserve">I am studying for a PhD </w:t>
      </w:r>
      <w:r>
        <w:rPr>
          <w:rFonts w:asciiTheme="minorHAnsi" w:hAnsiTheme="minorHAnsi" w:cstheme="minorHAnsi"/>
        </w:rPr>
        <w:t>(either PG Taught or PGR)</w:t>
      </w:r>
    </w:p>
    <w:p w14:paraId="38F38830" w14:textId="77777777" w:rsidR="00C305E8" w:rsidRPr="00FB0B32" w:rsidRDefault="00C305E8" w:rsidP="00C305E8">
      <w:pPr>
        <w:pStyle w:val="NoSpacing"/>
        <w:numPr>
          <w:ilvl w:val="1"/>
          <w:numId w:val="3"/>
        </w:numPr>
        <w:rPr>
          <w:rFonts w:asciiTheme="minorHAnsi" w:hAnsiTheme="minorHAnsi" w:cstheme="minorHAnsi"/>
        </w:rPr>
      </w:pPr>
      <w:r w:rsidRPr="00FB0B32">
        <w:rPr>
          <w:rFonts w:asciiTheme="minorHAnsi" w:hAnsiTheme="minorHAnsi" w:cstheme="minorHAnsi"/>
        </w:rPr>
        <w:t>Yes (Go to Q2)</w:t>
      </w:r>
    </w:p>
    <w:p w14:paraId="71BC681C" w14:textId="77777777" w:rsidR="00C305E8" w:rsidRPr="00FB0B32" w:rsidRDefault="00C305E8" w:rsidP="00C305E8">
      <w:pPr>
        <w:pStyle w:val="NoSpacing"/>
        <w:numPr>
          <w:ilvl w:val="1"/>
          <w:numId w:val="3"/>
        </w:numPr>
        <w:rPr>
          <w:rFonts w:asciiTheme="minorHAnsi" w:hAnsiTheme="minorHAnsi" w:cstheme="minorHAnsi"/>
        </w:rPr>
      </w:pPr>
      <w:r w:rsidRPr="00FB0B32">
        <w:rPr>
          <w:rFonts w:asciiTheme="minorHAnsi" w:hAnsiTheme="minorHAnsi" w:cstheme="minorHAnsi"/>
        </w:rPr>
        <w:t>No (Go to Q4)</w:t>
      </w:r>
    </w:p>
    <w:p w14:paraId="63F2EFBC" w14:textId="77777777" w:rsidR="00C305E8" w:rsidRPr="00FB0B32" w:rsidRDefault="00C305E8" w:rsidP="00C305E8">
      <w:pPr>
        <w:pStyle w:val="NoSpacing"/>
        <w:rPr>
          <w:rFonts w:asciiTheme="minorHAnsi" w:hAnsiTheme="minorHAnsi" w:cstheme="minorHAnsi"/>
        </w:rPr>
      </w:pPr>
    </w:p>
    <w:p w14:paraId="79E3D8FC" w14:textId="77777777" w:rsidR="00C305E8" w:rsidRPr="00FB0B32"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My term-time dates are…………………………………………….………………………………….</w:t>
      </w:r>
    </w:p>
    <w:p w14:paraId="350825A5" w14:textId="77777777" w:rsidR="00C305E8" w:rsidRPr="00FB0B32" w:rsidRDefault="00C305E8" w:rsidP="00C305E8">
      <w:pPr>
        <w:pStyle w:val="NoSpacing"/>
        <w:rPr>
          <w:rFonts w:asciiTheme="minorHAnsi" w:hAnsiTheme="minorHAnsi" w:cstheme="minorHAnsi"/>
        </w:rPr>
      </w:pPr>
    </w:p>
    <w:p w14:paraId="14990C93" w14:textId="77777777" w:rsidR="00C305E8" w:rsidRPr="00FB0B32"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My holiday dates are</w:t>
      </w:r>
      <w:r w:rsidRPr="00FB0B32">
        <w:rPr>
          <w:rFonts w:asciiTheme="minorHAnsi" w:hAnsiTheme="minorHAnsi" w:cstheme="minorHAnsi"/>
          <w:vertAlign w:val="superscript"/>
        </w:rPr>
        <w:footnoteReference w:id="1"/>
      </w:r>
      <w:r w:rsidRPr="00FB0B32">
        <w:rPr>
          <w:rFonts w:asciiTheme="minorHAnsi" w:hAnsiTheme="minorHAnsi" w:cstheme="minorHAnsi"/>
        </w:rPr>
        <w:t>………………………………………………………………………………….</w:t>
      </w:r>
    </w:p>
    <w:p w14:paraId="4E8430E1" w14:textId="77777777" w:rsidR="00C305E8" w:rsidRPr="00FB0B32" w:rsidRDefault="00C305E8" w:rsidP="00C305E8">
      <w:pPr>
        <w:pStyle w:val="NoSpacing"/>
        <w:rPr>
          <w:rFonts w:asciiTheme="minorHAnsi" w:hAnsiTheme="minorHAnsi" w:cstheme="minorHAnsi"/>
        </w:rPr>
      </w:pPr>
    </w:p>
    <w:p w14:paraId="4053FA89" w14:textId="78BE7A41" w:rsidR="00C305E8" w:rsidRPr="00333D04"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I have completed my PhD on date………………………………………………….and have achieved the following:</w:t>
      </w:r>
    </w:p>
    <w:p w14:paraId="70BF2897" w14:textId="77777777" w:rsidR="00C305E8" w:rsidRPr="00333D04" w:rsidRDefault="00C305E8" w:rsidP="00C305E8">
      <w:pPr>
        <w:pStyle w:val="NoSpacing"/>
        <w:numPr>
          <w:ilvl w:val="0"/>
          <w:numId w:val="4"/>
        </w:numPr>
        <w:rPr>
          <w:rFonts w:asciiTheme="minorHAnsi" w:eastAsia="Times New Roman" w:hAnsiTheme="minorHAnsi" w:cstheme="minorHAnsi"/>
        </w:rPr>
      </w:pPr>
      <w:r w:rsidRPr="00333D04">
        <w:rPr>
          <w:rFonts w:asciiTheme="minorHAnsi" w:eastAsia="Times New Roman" w:hAnsiTheme="minorHAnsi" w:cstheme="minorHAnsi"/>
        </w:rPr>
        <w:t>Handed in my thesis</w:t>
      </w:r>
    </w:p>
    <w:p w14:paraId="70852C5A" w14:textId="77777777" w:rsidR="00C305E8" w:rsidRPr="00333D04" w:rsidRDefault="00C305E8" w:rsidP="00C305E8">
      <w:pPr>
        <w:pStyle w:val="NoSpacing"/>
        <w:numPr>
          <w:ilvl w:val="0"/>
          <w:numId w:val="4"/>
        </w:numPr>
        <w:rPr>
          <w:rFonts w:asciiTheme="minorHAnsi" w:eastAsia="Times New Roman" w:hAnsiTheme="minorHAnsi" w:cstheme="minorHAnsi"/>
        </w:rPr>
      </w:pPr>
      <w:r w:rsidRPr="00333D04">
        <w:rPr>
          <w:rFonts w:asciiTheme="minorHAnsi" w:eastAsia="Times New Roman" w:hAnsiTheme="minorHAnsi" w:cstheme="minorHAnsi"/>
        </w:rPr>
        <w:lastRenderedPageBreak/>
        <w:t>Completed my viva exam</w:t>
      </w:r>
    </w:p>
    <w:p w14:paraId="40037082" w14:textId="77777777" w:rsidR="00C305E8" w:rsidRPr="00333D04" w:rsidRDefault="00C305E8" w:rsidP="00C305E8">
      <w:pPr>
        <w:pStyle w:val="NoSpacing"/>
        <w:numPr>
          <w:ilvl w:val="0"/>
          <w:numId w:val="4"/>
        </w:numPr>
        <w:rPr>
          <w:rFonts w:asciiTheme="minorHAnsi" w:eastAsia="Times New Roman" w:hAnsiTheme="minorHAnsi" w:cstheme="minorHAnsi"/>
        </w:rPr>
      </w:pPr>
      <w:r w:rsidRPr="00333D04">
        <w:rPr>
          <w:rFonts w:asciiTheme="minorHAnsi" w:eastAsia="Times New Roman" w:hAnsiTheme="minorHAnsi" w:cstheme="minorHAnsi"/>
        </w:rPr>
        <w:t>Completed and submitted the corrected version of my thesis after the viva</w:t>
      </w:r>
    </w:p>
    <w:p w14:paraId="5EFFEFC9" w14:textId="77777777" w:rsidR="00C305E8" w:rsidRPr="00FB0B32" w:rsidRDefault="00C305E8" w:rsidP="00C305E8">
      <w:pPr>
        <w:pStyle w:val="NoSpacing"/>
        <w:rPr>
          <w:rFonts w:asciiTheme="minorHAnsi" w:eastAsia="Times New Roman" w:hAnsiTheme="minorHAnsi" w:cstheme="minorHAnsi"/>
        </w:rPr>
      </w:pPr>
    </w:p>
    <w:p w14:paraId="1B9ED394" w14:textId="77777777" w:rsidR="00C305E8" w:rsidRPr="00FB0B32" w:rsidRDefault="00C305E8" w:rsidP="00C305E8">
      <w:pPr>
        <w:pStyle w:val="NoSpacing"/>
        <w:ind w:left="720"/>
        <w:rPr>
          <w:rFonts w:asciiTheme="minorHAnsi" w:eastAsia="Times New Roman" w:hAnsiTheme="minorHAnsi" w:cstheme="minorHAnsi"/>
        </w:rPr>
      </w:pPr>
      <w:r w:rsidRPr="00FB0B32">
        <w:rPr>
          <w:rFonts w:asciiTheme="minorHAnsi" w:eastAsia="Times New Roman" w:hAnsiTheme="minorHAnsi" w:cstheme="minorHAnsi"/>
        </w:rPr>
        <w:t>I attach a copy of an email from my Supervisor confirming the above</w:t>
      </w:r>
      <w:r w:rsidRPr="00FB0B32">
        <w:rPr>
          <w:rFonts w:asciiTheme="minorHAnsi" w:hAnsiTheme="minorHAnsi" w:cstheme="minorHAnsi"/>
        </w:rPr>
        <w:t xml:space="preserve"> </w:t>
      </w:r>
    </w:p>
    <w:p w14:paraId="37279B46" w14:textId="77777777" w:rsidR="00C305E8" w:rsidRPr="00FB0B32" w:rsidRDefault="00C305E8" w:rsidP="00C305E8">
      <w:pPr>
        <w:pStyle w:val="NoSpacing"/>
        <w:rPr>
          <w:rFonts w:asciiTheme="minorHAnsi" w:eastAsia="Times New Roman" w:hAnsiTheme="minorHAnsi" w:cstheme="minorHAnsi"/>
        </w:rPr>
      </w:pPr>
    </w:p>
    <w:p w14:paraId="057CA35A" w14:textId="77777777" w:rsidR="00C305E8" w:rsidRPr="00FB0B32"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My Supervisor is (Name, School, University) ……………………………………………………………………</w:t>
      </w:r>
    </w:p>
    <w:p w14:paraId="19935BC9" w14:textId="77777777" w:rsidR="00C305E8" w:rsidRPr="00FB0B32" w:rsidRDefault="00C305E8" w:rsidP="00C305E8">
      <w:pPr>
        <w:pStyle w:val="NoSpacing"/>
        <w:rPr>
          <w:rFonts w:asciiTheme="minorHAnsi" w:hAnsiTheme="minorHAnsi" w:cstheme="minorHAnsi"/>
        </w:rPr>
      </w:pPr>
    </w:p>
    <w:p w14:paraId="4534E850" w14:textId="77777777" w:rsidR="00C305E8" w:rsidRPr="00FB0B32"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This is the first time I have accepted work from Heriot-Watt University, and I have provided details of my eligibility to work to you.</w:t>
      </w:r>
    </w:p>
    <w:p w14:paraId="19C12B0B" w14:textId="77777777" w:rsidR="00C305E8" w:rsidRPr="00FB0B32" w:rsidRDefault="00C305E8" w:rsidP="00C305E8">
      <w:pPr>
        <w:pStyle w:val="NoSpacing"/>
        <w:rPr>
          <w:rFonts w:asciiTheme="minorHAnsi" w:hAnsiTheme="minorHAnsi" w:cstheme="minorHAnsi"/>
        </w:rPr>
      </w:pPr>
    </w:p>
    <w:p w14:paraId="229D00A4" w14:textId="77777777" w:rsidR="00C305E8" w:rsidRPr="00FB0B32" w:rsidRDefault="00C305E8" w:rsidP="00C305E8">
      <w:pPr>
        <w:pStyle w:val="NoSpacing"/>
        <w:ind w:left="720"/>
        <w:rPr>
          <w:rFonts w:asciiTheme="minorHAnsi" w:hAnsiTheme="minorHAnsi" w:cstheme="minorHAnsi"/>
        </w:rPr>
      </w:pPr>
      <w:r w:rsidRPr="00FB0B32">
        <w:rPr>
          <w:rFonts w:asciiTheme="minorHAnsi" w:hAnsiTheme="minorHAnsi" w:cstheme="minorHAnsi"/>
        </w:rPr>
        <w:sym w:font="Webdings" w:char="F063"/>
      </w:r>
      <w:r w:rsidRPr="00FB0B32">
        <w:rPr>
          <w:rFonts w:asciiTheme="minorHAnsi" w:hAnsiTheme="minorHAnsi" w:cstheme="minorHAnsi"/>
        </w:rPr>
        <w:t xml:space="preserve"> Yes</w:t>
      </w:r>
    </w:p>
    <w:p w14:paraId="7C2E5D87" w14:textId="77777777" w:rsidR="00C305E8" w:rsidRPr="00FB0B32" w:rsidRDefault="00C305E8" w:rsidP="00C305E8">
      <w:pPr>
        <w:pStyle w:val="NoSpacing"/>
        <w:ind w:left="720"/>
        <w:rPr>
          <w:rFonts w:asciiTheme="minorHAnsi" w:hAnsiTheme="minorHAnsi" w:cstheme="minorHAnsi"/>
        </w:rPr>
      </w:pPr>
      <w:r w:rsidRPr="00FB0B32">
        <w:rPr>
          <w:rFonts w:asciiTheme="minorHAnsi" w:hAnsiTheme="minorHAnsi" w:cstheme="minorHAnsi"/>
        </w:rPr>
        <w:sym w:font="Webdings" w:char="F063"/>
      </w:r>
      <w:r w:rsidRPr="00FB0B32">
        <w:rPr>
          <w:rFonts w:asciiTheme="minorHAnsi" w:hAnsiTheme="minorHAnsi" w:cstheme="minorHAnsi"/>
        </w:rPr>
        <w:t xml:space="preserve"> No (Go to Q4)  </w:t>
      </w:r>
    </w:p>
    <w:p w14:paraId="19C70EF6" w14:textId="77777777" w:rsidR="00C305E8" w:rsidRPr="00FB0B32" w:rsidRDefault="00C305E8" w:rsidP="00C305E8">
      <w:pPr>
        <w:pStyle w:val="NoSpacing"/>
        <w:rPr>
          <w:rFonts w:asciiTheme="minorHAnsi" w:hAnsiTheme="minorHAnsi" w:cstheme="minorHAnsi"/>
        </w:rPr>
      </w:pPr>
    </w:p>
    <w:p w14:paraId="0495C438" w14:textId="77777777" w:rsidR="00C305E8" w:rsidRPr="00FB0B32"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I have worked for Heriot-Watt University previously on these dates:</w:t>
      </w:r>
    </w:p>
    <w:p w14:paraId="00954B73" w14:textId="77777777" w:rsidR="00C305E8" w:rsidRPr="00FB0B32" w:rsidRDefault="00C305E8" w:rsidP="00C305E8">
      <w:pPr>
        <w:pStyle w:val="NoSpacing"/>
        <w:rPr>
          <w:rFonts w:asciiTheme="minorHAnsi" w:hAnsiTheme="minorHAnsi" w:cstheme="minorHAnsi"/>
        </w:rPr>
      </w:pPr>
    </w:p>
    <w:p w14:paraId="7A7C299B" w14:textId="77777777" w:rsidR="00C305E8" w:rsidRPr="00FB0B32" w:rsidRDefault="00C305E8" w:rsidP="00C305E8">
      <w:pPr>
        <w:pStyle w:val="NoSpacing"/>
        <w:ind w:left="720"/>
        <w:rPr>
          <w:rFonts w:asciiTheme="minorHAnsi" w:hAnsiTheme="minorHAnsi" w:cstheme="minorHAnsi"/>
        </w:rPr>
      </w:pPr>
      <w:r w:rsidRPr="00FB0B32">
        <w:rPr>
          <w:rFonts w:asciiTheme="minorHAnsi" w:hAnsiTheme="minorHAnsi" w:cstheme="minorHAnsi"/>
        </w:rPr>
        <w:t>……………………………………………………………………………………………………………………….</w:t>
      </w:r>
    </w:p>
    <w:p w14:paraId="08550D4F" w14:textId="77777777" w:rsidR="00C305E8" w:rsidRPr="00FB0B32" w:rsidRDefault="00C305E8" w:rsidP="00C305E8">
      <w:pPr>
        <w:pStyle w:val="NoSpacing"/>
        <w:rPr>
          <w:rFonts w:asciiTheme="minorHAnsi" w:hAnsiTheme="minorHAnsi" w:cstheme="minorHAnsi"/>
        </w:rPr>
      </w:pPr>
    </w:p>
    <w:p w14:paraId="41EC413A" w14:textId="77777777" w:rsidR="00C305E8" w:rsidRPr="00FB0B32" w:rsidRDefault="00C305E8" w:rsidP="00C305E8">
      <w:pPr>
        <w:pStyle w:val="NoSpacing"/>
        <w:numPr>
          <w:ilvl w:val="0"/>
          <w:numId w:val="3"/>
        </w:numPr>
        <w:rPr>
          <w:rFonts w:asciiTheme="minorHAnsi" w:hAnsiTheme="minorHAnsi" w:cstheme="minorHAnsi"/>
        </w:rPr>
      </w:pPr>
      <w:r w:rsidRPr="00FB0B32">
        <w:rPr>
          <w:rFonts w:asciiTheme="minorHAnsi" w:hAnsiTheme="minorHAnsi" w:cstheme="minorHAnsi"/>
        </w:rPr>
        <w:t>I carried out the following work in (state which School, Directorate– list all work that you have previously done)</w:t>
      </w:r>
    </w:p>
    <w:p w14:paraId="1F8F2A62" w14:textId="77777777" w:rsidR="00C305E8" w:rsidRPr="00FB0B32" w:rsidRDefault="00C305E8" w:rsidP="00C305E8">
      <w:pPr>
        <w:pStyle w:val="NoSpacing"/>
        <w:rPr>
          <w:rFonts w:asciiTheme="minorHAnsi" w:hAnsiTheme="minorHAnsi" w:cstheme="minorHAnsi"/>
        </w:rPr>
      </w:pPr>
    </w:p>
    <w:p w14:paraId="5259C30C" w14:textId="77777777" w:rsidR="00C305E8" w:rsidRPr="00FB0B32" w:rsidRDefault="00C305E8" w:rsidP="00C305E8">
      <w:pPr>
        <w:pStyle w:val="NoSpacing"/>
        <w:ind w:left="720"/>
        <w:rPr>
          <w:rFonts w:asciiTheme="minorHAnsi" w:hAnsiTheme="minorHAnsi" w:cstheme="minorHAnsi"/>
        </w:rPr>
      </w:pPr>
      <w:r w:rsidRPr="00FB0B32">
        <w:rPr>
          <w:rFonts w:asciiTheme="minorHAnsi" w:hAnsiTheme="minorHAnsi" w:cstheme="minorHAnsi"/>
        </w:rPr>
        <w:t>……………………………………………………………………………………………………………………………………….</w:t>
      </w:r>
    </w:p>
    <w:p w14:paraId="589C8E35" w14:textId="77777777" w:rsidR="00C305E8" w:rsidRPr="00FB0B32" w:rsidRDefault="00C305E8" w:rsidP="00C305E8">
      <w:pPr>
        <w:pStyle w:val="NoSpacing"/>
        <w:ind w:left="720"/>
        <w:rPr>
          <w:rFonts w:asciiTheme="minorHAnsi" w:hAnsiTheme="minorHAnsi" w:cstheme="minorHAnsi"/>
        </w:rPr>
      </w:pPr>
    </w:p>
    <w:p w14:paraId="090861D9" w14:textId="77777777" w:rsidR="00C305E8" w:rsidRPr="00FB0B32" w:rsidRDefault="00C305E8" w:rsidP="00C305E8">
      <w:pPr>
        <w:pStyle w:val="NoSpacing"/>
        <w:ind w:left="720"/>
        <w:rPr>
          <w:rFonts w:asciiTheme="minorHAnsi" w:hAnsiTheme="minorHAnsi" w:cstheme="minorHAnsi"/>
        </w:rPr>
      </w:pPr>
      <w:r w:rsidRPr="00FB0B32">
        <w:rPr>
          <w:rFonts w:asciiTheme="minorHAnsi" w:hAnsiTheme="minorHAnsi" w:cstheme="minorHAnsi"/>
        </w:rPr>
        <w:t xml:space="preserve">………………………………………………………………………………………………………………………………………. </w:t>
      </w:r>
    </w:p>
    <w:p w14:paraId="54BFA3A0" w14:textId="77777777" w:rsidR="00C305E8" w:rsidRPr="00FB0B32" w:rsidRDefault="00C305E8" w:rsidP="00C305E8">
      <w:pPr>
        <w:pStyle w:val="NoSpacing"/>
        <w:rPr>
          <w:rFonts w:asciiTheme="minorHAnsi" w:hAnsiTheme="minorHAnsi" w:cstheme="minorHAnsi"/>
        </w:rPr>
      </w:pPr>
    </w:p>
    <w:p w14:paraId="56F50318" w14:textId="77777777" w:rsidR="00C305E8" w:rsidRPr="00F2198F" w:rsidRDefault="00C305E8" w:rsidP="00C305E8">
      <w:pPr>
        <w:pStyle w:val="NoSpacing"/>
        <w:rPr>
          <w:rFonts w:asciiTheme="minorHAnsi" w:hAnsiTheme="minorHAnsi" w:cstheme="minorHAnsi"/>
          <w:b/>
          <w:bCs/>
        </w:rPr>
      </w:pPr>
      <w:r w:rsidRPr="00F2198F">
        <w:rPr>
          <w:rFonts w:asciiTheme="minorHAnsi" w:hAnsiTheme="minorHAnsi" w:cstheme="minorHAnsi"/>
          <w:b/>
          <w:bCs/>
        </w:rPr>
        <w:t>I understand that I must not accept work, paid or unpaid, which would bring my total hours above the limit of 10 or 20 hours that is shown on my Student Visa for each week including all the work being undertaken.</w:t>
      </w:r>
      <w:r w:rsidRPr="00F2198F">
        <w:rPr>
          <w:rFonts w:asciiTheme="minorHAnsi" w:hAnsiTheme="minorHAnsi" w:cstheme="minorHAnsi"/>
          <w:b/>
          <w:bCs/>
          <w:vertAlign w:val="superscript"/>
        </w:rPr>
        <w:t xml:space="preserve"> </w:t>
      </w:r>
    </w:p>
    <w:p w14:paraId="1084A4FC" w14:textId="77777777" w:rsidR="00C305E8" w:rsidRPr="00F2198F" w:rsidRDefault="00C305E8" w:rsidP="00C305E8">
      <w:pPr>
        <w:pStyle w:val="NoSpacing"/>
        <w:rPr>
          <w:rFonts w:asciiTheme="minorHAnsi" w:hAnsiTheme="minorHAnsi" w:cstheme="minorHAnsi"/>
          <w:b/>
          <w:bCs/>
        </w:rPr>
      </w:pPr>
    </w:p>
    <w:p w14:paraId="4BBA154A" w14:textId="77777777" w:rsidR="00C305E8" w:rsidRPr="00F2198F" w:rsidRDefault="00C305E8" w:rsidP="00C305E8">
      <w:pPr>
        <w:pStyle w:val="NoSpacing"/>
        <w:rPr>
          <w:rFonts w:asciiTheme="minorHAnsi" w:hAnsiTheme="minorHAnsi" w:cstheme="minorHAnsi"/>
          <w:b/>
          <w:bCs/>
        </w:rPr>
      </w:pPr>
      <w:r w:rsidRPr="00F2198F">
        <w:rPr>
          <w:rFonts w:asciiTheme="minorHAnsi" w:hAnsiTheme="minorHAnsi" w:cstheme="minorHAnsi"/>
          <w:b/>
          <w:bCs/>
        </w:rPr>
        <w:t>I declare that in accepting this offer of work, the total weekly hours including any other work I may carry out for Heriot-Watt, EBS and/or any other employer, will not result in a breach of the terms of my visa.</w:t>
      </w:r>
    </w:p>
    <w:p w14:paraId="3CCF8522" w14:textId="77777777" w:rsidR="00C305E8" w:rsidRPr="00FB0B32" w:rsidRDefault="00C305E8" w:rsidP="00C305E8">
      <w:pPr>
        <w:pStyle w:val="NoSpacing"/>
        <w:rPr>
          <w:rFonts w:asciiTheme="minorHAnsi" w:hAnsiTheme="minorHAnsi" w:cstheme="minorHAnsi"/>
        </w:rPr>
      </w:pPr>
    </w:p>
    <w:p w14:paraId="00334D9C" w14:textId="77777777" w:rsidR="00C305E8" w:rsidRPr="00FB0B32" w:rsidRDefault="00C305E8" w:rsidP="00C305E8">
      <w:pPr>
        <w:pStyle w:val="NoSpacing"/>
        <w:rPr>
          <w:rFonts w:asciiTheme="minorHAnsi" w:hAnsiTheme="minorHAnsi" w:cstheme="minorHAnsi"/>
        </w:rPr>
      </w:pPr>
      <w:r w:rsidRPr="00FB0B32">
        <w:rPr>
          <w:rFonts w:asciiTheme="minorHAnsi" w:hAnsiTheme="minorHAnsi" w:cstheme="minorHAnsi"/>
        </w:rPr>
        <w:t>SIGNED……………………………… DATE………………</w:t>
      </w:r>
    </w:p>
    <w:p w14:paraId="4B350E7F" w14:textId="77777777" w:rsidR="00C305E8" w:rsidRPr="00FB0B32" w:rsidRDefault="00C305E8" w:rsidP="00C305E8">
      <w:pPr>
        <w:pStyle w:val="NoSpacing"/>
        <w:rPr>
          <w:rFonts w:asciiTheme="minorHAnsi" w:hAnsiTheme="minorHAnsi" w:cstheme="minorHAnsi"/>
        </w:rPr>
      </w:pPr>
    </w:p>
    <w:p w14:paraId="4D79FA26" w14:textId="77777777" w:rsidR="00C305E8" w:rsidRPr="00FB0B32" w:rsidRDefault="00C305E8" w:rsidP="00C305E8">
      <w:pPr>
        <w:pStyle w:val="NoSpacing"/>
        <w:rPr>
          <w:rFonts w:asciiTheme="minorHAnsi" w:hAnsiTheme="minorHAnsi" w:cstheme="minorHAnsi"/>
          <w:bCs/>
          <w:i/>
          <w:iCs/>
        </w:rPr>
      </w:pPr>
      <w:r w:rsidRPr="00FB0B32">
        <w:rPr>
          <w:rFonts w:asciiTheme="minorHAnsi" w:hAnsiTheme="minorHAnsi" w:cstheme="minorHAnsi"/>
          <w:bCs/>
        </w:rPr>
        <w:t xml:space="preserve">Please now send this form to </w:t>
      </w:r>
      <w:hyperlink r:id="rId15" w:history="1">
        <w:r w:rsidRPr="00FB0B32">
          <w:rPr>
            <w:rStyle w:val="Hyperlink"/>
            <w:rFonts w:asciiTheme="minorHAnsi" w:hAnsiTheme="minorHAnsi" w:cstheme="minorHAnsi"/>
            <w:b/>
            <w:bCs/>
          </w:rPr>
          <w:t>casualrecruitment@hw.ac.uk</w:t>
        </w:r>
      </w:hyperlink>
      <w:r w:rsidRPr="00FB0B32">
        <w:rPr>
          <w:rFonts w:asciiTheme="minorHAnsi" w:hAnsiTheme="minorHAnsi" w:cstheme="minorHAnsi"/>
          <w:bCs/>
          <w:i/>
          <w:iCs/>
        </w:rPr>
        <w:t xml:space="preserve"> </w:t>
      </w:r>
    </w:p>
    <w:p w14:paraId="5B7E6E20" w14:textId="77777777" w:rsidR="00C305E8" w:rsidRPr="00FB0B32" w:rsidRDefault="00C305E8" w:rsidP="00C305E8">
      <w:pPr>
        <w:pStyle w:val="NoSpacing"/>
        <w:rPr>
          <w:rFonts w:asciiTheme="minorHAnsi" w:hAnsiTheme="minorHAnsi" w:cstheme="minorHAnsi"/>
        </w:rPr>
      </w:pPr>
    </w:p>
    <w:p w14:paraId="1C53B82A" w14:textId="77777777" w:rsidR="00C305E8" w:rsidRPr="00FB0B32" w:rsidRDefault="00C305E8" w:rsidP="00C305E8">
      <w:pPr>
        <w:pStyle w:val="NoSpacing"/>
        <w:rPr>
          <w:rFonts w:asciiTheme="minorHAnsi" w:hAnsiTheme="minorHAnsi" w:cstheme="minorHAnsi"/>
          <w:color w:val="FF0000"/>
        </w:rPr>
      </w:pPr>
      <w:r w:rsidRPr="00FB0B32">
        <w:rPr>
          <w:rFonts w:asciiTheme="minorHAnsi" w:hAnsiTheme="minorHAnsi" w:cstheme="minorHAnsi"/>
          <w:color w:val="FF0000"/>
        </w:rPr>
        <w:t xml:space="preserve">If it becomes apparent that you have breached the terms of your visa by working in excess of 20 hours per week, you will not be offered any further work and may not be paid for any work carried out in breach of the visa regulations. We may also need to report you to the Home Office for illegal working. </w:t>
      </w:r>
    </w:p>
    <w:p w14:paraId="4384A286" w14:textId="77777777" w:rsidR="00C305E8" w:rsidRDefault="00C305E8" w:rsidP="00C305E8">
      <w:pPr>
        <w:pStyle w:val="BodyText"/>
        <w:ind w:left="104"/>
      </w:pPr>
    </w:p>
    <w:p w14:paraId="4E4A718C" w14:textId="3E650A32" w:rsidR="001028A8" w:rsidRDefault="001028A8">
      <w:pPr>
        <w:widowControl/>
        <w:autoSpaceDE/>
        <w:autoSpaceDN/>
        <w:spacing w:after="160" w:line="259" w:lineRule="auto"/>
      </w:pPr>
      <w:r>
        <w:br w:type="page"/>
      </w:r>
    </w:p>
    <w:p w14:paraId="41E82597" w14:textId="77777777" w:rsidR="001028A8" w:rsidRPr="00FB0B32" w:rsidRDefault="001028A8" w:rsidP="001028A8">
      <w:pPr>
        <w:pStyle w:val="NoSpacing"/>
        <w:rPr>
          <w:rFonts w:asciiTheme="minorHAnsi" w:hAnsiTheme="minorHAnsi" w:cstheme="minorHAnsi"/>
          <w:color w:val="FF0000"/>
        </w:rPr>
      </w:pPr>
      <w:r w:rsidRPr="00FB0B32">
        <w:rPr>
          <w:rFonts w:asciiTheme="minorHAnsi" w:hAnsiTheme="minorHAnsi" w:cstheme="minorHAnsi"/>
          <w:color w:val="FF0000"/>
        </w:rPr>
        <w:lastRenderedPageBreak/>
        <w:t xml:space="preserve">APPENDIX 1 </w:t>
      </w:r>
    </w:p>
    <w:p w14:paraId="01F6EF98" w14:textId="77777777" w:rsidR="001028A8" w:rsidRPr="00FB0B32" w:rsidRDefault="001028A8" w:rsidP="001028A8">
      <w:pPr>
        <w:pStyle w:val="NoSpacing"/>
        <w:rPr>
          <w:rFonts w:asciiTheme="minorHAnsi" w:hAnsiTheme="minorHAnsi" w:cstheme="minorHAnsi"/>
        </w:rPr>
      </w:pPr>
    </w:p>
    <w:p w14:paraId="51CF1569" w14:textId="77777777" w:rsidR="001028A8" w:rsidRPr="00C02DBF" w:rsidRDefault="001028A8" w:rsidP="001028A8">
      <w:pPr>
        <w:pStyle w:val="NoSpacing"/>
        <w:rPr>
          <w:rFonts w:asciiTheme="minorHAnsi" w:hAnsiTheme="minorHAnsi" w:cstheme="minorHAnsi"/>
          <w:b/>
          <w:bCs/>
        </w:rPr>
      </w:pPr>
      <w:r w:rsidRPr="00C02DBF">
        <w:rPr>
          <w:rFonts w:asciiTheme="minorHAnsi" w:hAnsiTheme="minorHAnsi" w:cstheme="minorHAnsi"/>
          <w:b/>
          <w:bCs/>
        </w:rPr>
        <w:t>DEFINITION OF TERM-TIME AND HOLIDAY FOR STUDENTS ON A STUDENT VISA</w:t>
      </w:r>
    </w:p>
    <w:p w14:paraId="4545004C" w14:textId="77777777" w:rsidR="00C305E8" w:rsidRDefault="00C305E8"/>
    <w:p w14:paraId="46362EDA" w14:textId="77777777" w:rsidR="001028A8" w:rsidRPr="00FB0B32" w:rsidRDefault="001028A8" w:rsidP="001028A8">
      <w:pPr>
        <w:pStyle w:val="NoSpacing"/>
        <w:rPr>
          <w:rFonts w:asciiTheme="minorHAnsi" w:hAnsiTheme="minorHAnsi" w:cstheme="minorHAnsi"/>
          <w:color w:val="0000FF"/>
        </w:rPr>
      </w:pPr>
      <w:r w:rsidRPr="00FB0B32">
        <w:rPr>
          <w:rFonts w:asciiTheme="minorHAnsi" w:hAnsiTheme="minorHAnsi" w:cstheme="minorHAnsi"/>
        </w:rPr>
        <w:t xml:space="preserve">Term-time at HWU is defined by the University Calendar Dates: </w:t>
      </w:r>
      <w:hyperlink r:id="rId16" w:history="1">
        <w:r w:rsidRPr="00FB0B32">
          <w:rPr>
            <w:rFonts w:asciiTheme="minorHAnsi" w:hAnsiTheme="minorHAnsi" w:cstheme="minorHAnsi"/>
            <w:color w:val="0000FF"/>
          </w:rPr>
          <w:t>http://www.hw.ac.uk/student-life/how-to-apply/academic-calendar.htm</w:t>
        </w:r>
      </w:hyperlink>
      <w:r w:rsidRPr="00FB0B32">
        <w:rPr>
          <w:rFonts w:asciiTheme="minorHAnsi" w:hAnsiTheme="minorHAnsi" w:cstheme="minorHAnsi"/>
          <w:color w:val="0000FF"/>
        </w:rPr>
        <w:t>.</w:t>
      </w:r>
    </w:p>
    <w:p w14:paraId="746AB58E" w14:textId="77777777" w:rsidR="001028A8" w:rsidRDefault="001028A8"/>
    <w:p w14:paraId="62C478F6" w14:textId="77777777" w:rsidR="001028A8" w:rsidRPr="00FB0B32" w:rsidRDefault="001028A8" w:rsidP="001028A8">
      <w:pPr>
        <w:pStyle w:val="NoSpacing"/>
        <w:rPr>
          <w:rFonts w:asciiTheme="minorHAnsi" w:hAnsiTheme="minorHAnsi" w:cstheme="minorHAnsi"/>
        </w:rPr>
      </w:pPr>
      <w:r w:rsidRPr="00FB0B32">
        <w:rPr>
          <w:rFonts w:asciiTheme="minorHAnsi" w:hAnsiTheme="minorHAnsi" w:cstheme="minorHAnsi"/>
        </w:rPr>
        <w:t xml:space="preserve">If you are not studying at HWU, you must produce a copy of the term-time dates at your own University. </w:t>
      </w:r>
    </w:p>
    <w:p w14:paraId="2D6FA7C2" w14:textId="77777777" w:rsidR="001028A8" w:rsidRDefault="001028A8"/>
    <w:p w14:paraId="7956D5ED" w14:textId="77777777" w:rsidR="001028A8" w:rsidRPr="00C02DBF" w:rsidRDefault="001028A8" w:rsidP="001028A8">
      <w:pPr>
        <w:pStyle w:val="NoSpacing"/>
        <w:rPr>
          <w:rFonts w:asciiTheme="minorHAnsi" w:hAnsiTheme="minorHAnsi" w:cstheme="minorHAnsi"/>
          <w:u w:val="single"/>
        </w:rPr>
      </w:pPr>
      <w:r w:rsidRPr="00C02DBF">
        <w:rPr>
          <w:rFonts w:asciiTheme="minorHAnsi" w:hAnsiTheme="minorHAnsi" w:cstheme="minorHAnsi"/>
          <w:u w:val="single"/>
        </w:rPr>
        <w:t>Students studying for a PhD</w:t>
      </w:r>
    </w:p>
    <w:p w14:paraId="1359E9A6" w14:textId="77777777" w:rsidR="001028A8" w:rsidRPr="00FB0B32" w:rsidRDefault="001028A8" w:rsidP="001028A8">
      <w:pPr>
        <w:pStyle w:val="NoSpacing"/>
        <w:rPr>
          <w:rFonts w:asciiTheme="minorHAnsi" w:hAnsiTheme="minorHAnsi" w:cstheme="minorHAnsi"/>
        </w:rPr>
      </w:pPr>
      <w:r w:rsidRPr="00FB0B32">
        <w:rPr>
          <w:rFonts w:asciiTheme="minorHAnsi" w:hAnsiTheme="minorHAnsi" w:cstheme="minorHAnsi"/>
        </w:rPr>
        <w:t xml:space="preserve">You are eligible to work up to </w:t>
      </w:r>
      <w:r w:rsidRPr="001028A8">
        <w:rPr>
          <w:rFonts w:asciiTheme="minorHAnsi" w:hAnsiTheme="minorHAnsi" w:cstheme="minorHAnsi"/>
          <w:b/>
          <w:bCs/>
        </w:rPr>
        <w:t>a maximum of 20 hours per week during term-time</w:t>
      </w:r>
      <w:r w:rsidRPr="00FB0B32">
        <w:rPr>
          <w:rFonts w:asciiTheme="minorHAnsi" w:hAnsiTheme="minorHAnsi" w:cstheme="minorHAnsi"/>
        </w:rPr>
        <w:t>. The hours cannot be averaged out, and all hours worked, regardless of employer, type of contract or paid/unpaid are combined together for the weekly limit.</w:t>
      </w:r>
    </w:p>
    <w:p w14:paraId="66B25DEF" w14:textId="77777777" w:rsidR="001028A8" w:rsidRDefault="001028A8"/>
    <w:p w14:paraId="3C6D977C" w14:textId="77777777" w:rsidR="001028A8" w:rsidRPr="00C02DBF" w:rsidRDefault="001028A8" w:rsidP="001028A8">
      <w:pPr>
        <w:pStyle w:val="NoSpacing"/>
        <w:rPr>
          <w:rFonts w:asciiTheme="minorHAnsi" w:hAnsiTheme="minorHAnsi" w:cstheme="minorHAnsi"/>
          <w:u w:val="single"/>
        </w:rPr>
      </w:pPr>
      <w:r w:rsidRPr="00C02DBF">
        <w:rPr>
          <w:rFonts w:asciiTheme="minorHAnsi" w:hAnsiTheme="minorHAnsi" w:cstheme="minorHAnsi"/>
          <w:u w:val="single"/>
        </w:rPr>
        <w:t xml:space="preserve">PhD Students and holiday entitlement </w:t>
      </w:r>
    </w:p>
    <w:p w14:paraId="53594697" w14:textId="77777777" w:rsidR="001028A8" w:rsidRPr="00FB0B32" w:rsidRDefault="001028A8" w:rsidP="001028A8">
      <w:pPr>
        <w:pStyle w:val="NoSpacing"/>
        <w:rPr>
          <w:rFonts w:asciiTheme="minorHAnsi" w:hAnsiTheme="minorHAnsi" w:cstheme="minorHAnsi"/>
        </w:rPr>
      </w:pPr>
      <w:r w:rsidRPr="00FB0B32">
        <w:rPr>
          <w:rFonts w:asciiTheme="minorHAnsi" w:hAnsiTheme="minorHAnsi" w:cstheme="minorHAnsi"/>
        </w:rPr>
        <w:t xml:space="preserve">PhD students are entitled to </w:t>
      </w:r>
      <w:r w:rsidRPr="001028A8">
        <w:rPr>
          <w:rFonts w:asciiTheme="minorHAnsi" w:hAnsiTheme="minorHAnsi" w:cstheme="minorHAnsi"/>
          <w:b/>
          <w:bCs/>
        </w:rPr>
        <w:t>6 weeks holiday per year</w:t>
      </w:r>
      <w:r w:rsidRPr="00FB0B32">
        <w:rPr>
          <w:rFonts w:asciiTheme="minorHAnsi" w:hAnsiTheme="minorHAnsi" w:cstheme="minorHAnsi"/>
        </w:rPr>
        <w:t xml:space="preserve">, as agreed with your Supervisor. </w:t>
      </w:r>
      <w:r w:rsidRPr="00FB0B32">
        <w:rPr>
          <w:rFonts w:asciiTheme="minorHAnsi" w:hAnsiTheme="minorHAnsi" w:cstheme="minorHAnsi"/>
          <w:i/>
          <w:iCs/>
        </w:rPr>
        <w:t>Note this is not as long as normal university vacations but only 6 weeks across the full calendar year</w:t>
      </w:r>
      <w:r w:rsidRPr="00FB0B32">
        <w:rPr>
          <w:rFonts w:asciiTheme="minorHAnsi" w:hAnsiTheme="minorHAnsi" w:cstheme="minorHAnsi"/>
        </w:rPr>
        <w:t xml:space="preserve">. During these 6 weeks, you may undertake unlimited work, but the holiday must be clearly noted on the timesheet, otherwise the 20-hour limit will be applied.  </w:t>
      </w:r>
    </w:p>
    <w:p w14:paraId="6CCE2BA7" w14:textId="77777777" w:rsidR="001028A8" w:rsidRDefault="001028A8"/>
    <w:p w14:paraId="45A20B2D" w14:textId="77777777" w:rsidR="001028A8" w:rsidRPr="00FB0B32" w:rsidRDefault="001028A8" w:rsidP="001028A8">
      <w:pPr>
        <w:pStyle w:val="NoSpacing"/>
        <w:rPr>
          <w:rFonts w:asciiTheme="minorHAnsi" w:hAnsiTheme="minorHAnsi" w:cstheme="minorHAnsi"/>
        </w:rPr>
      </w:pPr>
      <w:r w:rsidRPr="00FB0B32">
        <w:rPr>
          <w:rFonts w:asciiTheme="minorHAnsi" w:hAnsiTheme="minorHAnsi" w:cstheme="minorHAnsi"/>
        </w:rPr>
        <w:t xml:space="preserve">The UKVI does not define “unlimited work” but as holiday is specifically granted under the Working Time Directive to recover and rest, we recommend that sensible and reasonable hours are offered during these periods. The University standard working week is 35 hours. </w:t>
      </w:r>
    </w:p>
    <w:p w14:paraId="1870D77B" w14:textId="77777777" w:rsidR="001028A8" w:rsidRDefault="001028A8" w:rsidP="001028A8">
      <w:pPr>
        <w:pStyle w:val="NoSpacing"/>
        <w:rPr>
          <w:rFonts w:asciiTheme="minorHAnsi" w:hAnsiTheme="minorHAnsi" w:cstheme="minorHAnsi"/>
          <w:u w:val="single"/>
        </w:rPr>
      </w:pPr>
    </w:p>
    <w:p w14:paraId="2589641E" w14:textId="1D56726F" w:rsidR="001028A8" w:rsidRPr="005015C1" w:rsidRDefault="001028A8" w:rsidP="001028A8">
      <w:pPr>
        <w:pStyle w:val="NoSpacing"/>
        <w:rPr>
          <w:rFonts w:asciiTheme="minorHAnsi" w:hAnsiTheme="minorHAnsi" w:cstheme="minorHAnsi"/>
          <w:u w:val="single"/>
        </w:rPr>
      </w:pPr>
      <w:r w:rsidRPr="005015C1">
        <w:rPr>
          <w:rFonts w:asciiTheme="minorHAnsi" w:hAnsiTheme="minorHAnsi" w:cstheme="minorHAnsi"/>
          <w:u w:val="single"/>
        </w:rPr>
        <w:t>Students studying for a qualification AT LEAST at degree level but below PhD</w:t>
      </w:r>
    </w:p>
    <w:p w14:paraId="71041B8E" w14:textId="22D288D9" w:rsidR="001028A8" w:rsidRDefault="001028A8" w:rsidP="001028A8">
      <w:pPr>
        <w:rPr>
          <w:rFonts w:asciiTheme="minorHAnsi" w:hAnsiTheme="minorHAnsi" w:cstheme="minorHAnsi"/>
        </w:rPr>
      </w:pPr>
      <w:r w:rsidRPr="00FB0B32">
        <w:rPr>
          <w:rFonts w:asciiTheme="minorHAnsi" w:hAnsiTheme="minorHAnsi" w:cstheme="minorHAnsi"/>
        </w:rPr>
        <w:t xml:space="preserve">You are eligible to work up to </w:t>
      </w:r>
      <w:r w:rsidRPr="001028A8">
        <w:rPr>
          <w:rFonts w:asciiTheme="minorHAnsi" w:hAnsiTheme="minorHAnsi" w:cstheme="minorHAnsi"/>
          <w:b/>
          <w:bCs/>
        </w:rPr>
        <w:t>a maximum of 20 hours per week during term time.</w:t>
      </w:r>
      <w:r w:rsidRPr="00FB0B32">
        <w:rPr>
          <w:rFonts w:asciiTheme="minorHAnsi" w:hAnsiTheme="minorHAnsi" w:cstheme="minorHAnsi"/>
        </w:rPr>
        <w:t xml:space="preserve"> The hours cannot be averaged out, and all hours worked, regardless of employer, type of contract or paid/unpaid are combined together for the weekly total</w:t>
      </w:r>
    </w:p>
    <w:p w14:paraId="7DD33347" w14:textId="77777777" w:rsidR="001028A8" w:rsidRDefault="001028A8" w:rsidP="001028A8"/>
    <w:p w14:paraId="6FDBE32A" w14:textId="77777777" w:rsidR="001028A8" w:rsidRPr="005015C1" w:rsidRDefault="001028A8" w:rsidP="001028A8">
      <w:pPr>
        <w:pStyle w:val="NoSpacing"/>
        <w:rPr>
          <w:rFonts w:asciiTheme="minorHAnsi" w:hAnsiTheme="minorHAnsi" w:cstheme="minorHAnsi"/>
          <w:u w:val="single"/>
        </w:rPr>
      </w:pPr>
      <w:r w:rsidRPr="005015C1">
        <w:rPr>
          <w:rFonts w:asciiTheme="minorHAnsi" w:hAnsiTheme="minorHAnsi" w:cstheme="minorHAnsi"/>
          <w:u w:val="single"/>
        </w:rPr>
        <w:t>Students studying for a qualification BELOW degree level, e.g., foundation or pre-sessional English language programmes and some Global College Courses</w:t>
      </w:r>
    </w:p>
    <w:p w14:paraId="07BB4180" w14:textId="7418A1F3" w:rsidR="001028A8" w:rsidRDefault="001028A8">
      <w:r>
        <w:t xml:space="preserve">The maximum limit is </w:t>
      </w:r>
      <w:r w:rsidRPr="001028A8">
        <w:rPr>
          <w:b/>
          <w:bCs/>
        </w:rPr>
        <w:t>10 hours per week during term time</w:t>
      </w:r>
      <w:r>
        <w:t xml:space="preserve">. If you are a student attending, for example, a 2-semester English /programme, you may undertake casual work up to this limit. The entitlement to work and the limits will be clearly stated in your passport and visa stamp/BRP. </w:t>
      </w:r>
    </w:p>
    <w:sectPr w:rsidR="00102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9CEB" w14:textId="77777777" w:rsidR="00C305E8" w:rsidRDefault="00C305E8" w:rsidP="00C305E8">
      <w:r>
        <w:separator/>
      </w:r>
    </w:p>
  </w:endnote>
  <w:endnote w:type="continuationSeparator" w:id="0">
    <w:p w14:paraId="2652AA99" w14:textId="77777777" w:rsidR="00C305E8" w:rsidRDefault="00C305E8" w:rsidP="00C3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D671" w14:textId="5E79F797" w:rsidR="001028A8" w:rsidRPr="001028A8" w:rsidRDefault="001028A8" w:rsidP="001028A8">
    <w:pPr>
      <w:pStyle w:val="Footer"/>
      <w:rPr>
        <w:rFonts w:asciiTheme="minorHAnsi" w:hAnsiTheme="minorHAnsi" w:cstheme="minorHAnsi"/>
        <w:sz w:val="18"/>
        <w:szCs w:val="18"/>
      </w:rPr>
    </w:pPr>
    <w:r w:rsidRPr="001028A8">
      <w:rPr>
        <w:rFonts w:asciiTheme="minorHAnsi" w:hAnsiTheme="minorHAnsi" w:cstheme="minorHAnsi"/>
        <w:sz w:val="18"/>
        <w:szCs w:val="18"/>
      </w:rPr>
      <w:t>Updated August 2023</w:t>
    </w:r>
    <w:r w:rsidRPr="001028A8">
      <w:rPr>
        <w:rFonts w:asciiTheme="minorHAnsi" w:hAnsiTheme="minorHAnsi" w:cstheme="minorHAnsi"/>
        <w:sz w:val="18"/>
        <w:szCs w:val="18"/>
      </w:rPr>
      <w:tab/>
    </w:r>
    <w:r w:rsidRPr="001028A8">
      <w:rPr>
        <w:rFonts w:asciiTheme="minorHAnsi" w:hAnsiTheme="minorHAnsi" w:cstheme="minorHAnsi"/>
        <w:sz w:val="18"/>
        <w:szCs w:val="18"/>
      </w:rPr>
      <w:tab/>
    </w:r>
    <w:sdt>
      <w:sdtPr>
        <w:rPr>
          <w:rFonts w:asciiTheme="minorHAnsi" w:hAnsiTheme="minorHAnsi" w:cstheme="minorHAnsi"/>
          <w:sz w:val="18"/>
          <w:szCs w:val="18"/>
        </w:rPr>
        <w:id w:val="1276604992"/>
        <w:docPartObj>
          <w:docPartGallery w:val="Page Numbers (Bottom of Page)"/>
          <w:docPartUnique/>
        </w:docPartObj>
      </w:sdtPr>
      <w:sdtEndPr>
        <w:rPr>
          <w:noProof/>
        </w:rPr>
      </w:sdtEndPr>
      <w:sdtContent>
        <w:r w:rsidRPr="001028A8">
          <w:rPr>
            <w:rFonts w:asciiTheme="minorHAnsi" w:hAnsiTheme="minorHAnsi" w:cstheme="minorHAnsi"/>
            <w:sz w:val="18"/>
            <w:szCs w:val="18"/>
          </w:rPr>
          <w:fldChar w:fldCharType="begin"/>
        </w:r>
        <w:r w:rsidRPr="001028A8">
          <w:rPr>
            <w:rFonts w:asciiTheme="minorHAnsi" w:hAnsiTheme="minorHAnsi" w:cstheme="minorHAnsi"/>
            <w:sz w:val="18"/>
            <w:szCs w:val="18"/>
          </w:rPr>
          <w:instrText xml:space="preserve"> PAGE   \* MERGEFORMAT </w:instrText>
        </w:r>
        <w:r w:rsidRPr="001028A8">
          <w:rPr>
            <w:rFonts w:asciiTheme="minorHAnsi" w:hAnsiTheme="minorHAnsi" w:cstheme="minorHAnsi"/>
            <w:sz w:val="18"/>
            <w:szCs w:val="18"/>
          </w:rPr>
          <w:fldChar w:fldCharType="separate"/>
        </w:r>
        <w:r w:rsidRPr="001028A8">
          <w:rPr>
            <w:rFonts w:asciiTheme="minorHAnsi" w:hAnsiTheme="minorHAnsi" w:cstheme="minorHAnsi"/>
            <w:noProof/>
            <w:sz w:val="18"/>
            <w:szCs w:val="18"/>
          </w:rPr>
          <w:t>2</w:t>
        </w:r>
        <w:r w:rsidRPr="001028A8">
          <w:rPr>
            <w:rFonts w:asciiTheme="minorHAnsi" w:hAnsiTheme="minorHAnsi" w:cstheme="minorHAnsi"/>
            <w:noProof/>
            <w:sz w:val="18"/>
            <w:szCs w:val="18"/>
          </w:rPr>
          <w:fldChar w:fldCharType="end"/>
        </w:r>
      </w:sdtContent>
    </w:sdt>
  </w:p>
  <w:p w14:paraId="47095D71" w14:textId="77777777" w:rsidR="001028A8" w:rsidRDefault="0010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24E3" w14:textId="77777777" w:rsidR="00C305E8" w:rsidRDefault="00C305E8" w:rsidP="00C305E8">
      <w:r>
        <w:separator/>
      </w:r>
    </w:p>
  </w:footnote>
  <w:footnote w:type="continuationSeparator" w:id="0">
    <w:p w14:paraId="4CD03A30" w14:textId="77777777" w:rsidR="00C305E8" w:rsidRDefault="00C305E8" w:rsidP="00C305E8">
      <w:r>
        <w:continuationSeparator/>
      </w:r>
    </w:p>
  </w:footnote>
  <w:footnote w:id="1">
    <w:p w14:paraId="52CCE45F" w14:textId="77777777" w:rsidR="00C305E8" w:rsidRPr="002659ED" w:rsidRDefault="00C305E8" w:rsidP="00C305E8">
      <w:pPr>
        <w:pStyle w:val="Footer"/>
        <w:rPr>
          <w:rFonts w:asciiTheme="minorHAnsi" w:hAnsiTheme="minorHAnsi"/>
          <w:sz w:val="18"/>
          <w:szCs w:val="18"/>
        </w:rPr>
      </w:pPr>
      <w:r w:rsidRPr="002659ED">
        <w:rPr>
          <w:rStyle w:val="FootnoteReference"/>
          <w:rFonts w:asciiTheme="minorHAnsi" w:hAnsiTheme="minorHAnsi"/>
          <w:sz w:val="18"/>
          <w:szCs w:val="18"/>
        </w:rPr>
        <w:footnoteRef/>
      </w:r>
      <w:r w:rsidRPr="002659ED">
        <w:rPr>
          <w:rFonts w:asciiTheme="minorHAnsi" w:hAnsiTheme="minorHAnsi"/>
          <w:sz w:val="18"/>
          <w:szCs w:val="18"/>
        </w:rPr>
        <w:t xml:space="preserve"> </w:t>
      </w:r>
      <w:r w:rsidRPr="002659ED">
        <w:rPr>
          <w:rFonts w:asciiTheme="minorHAnsi" w:hAnsiTheme="minorHAnsi" w:cs="Arial"/>
          <w:sz w:val="18"/>
          <w:szCs w:val="18"/>
        </w:rPr>
        <w:t xml:space="preserve">If you are unable to provide this, </w:t>
      </w:r>
      <w:r w:rsidRPr="00A47391">
        <w:rPr>
          <w:rFonts w:asciiTheme="minorHAnsi" w:hAnsiTheme="minorHAnsi" w:cs="Arial"/>
          <w:sz w:val="18"/>
          <w:szCs w:val="18"/>
        </w:rPr>
        <w:t>we cannot offer you full time hours at any time until your PhD is completed</w:t>
      </w:r>
    </w:p>
    <w:p w14:paraId="1961E46F" w14:textId="77777777" w:rsidR="00C305E8" w:rsidRDefault="00C305E8" w:rsidP="00C305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B014" w14:textId="27B3CB78" w:rsidR="00C305E8" w:rsidRDefault="00C305E8" w:rsidP="00C305E8">
    <w:pPr>
      <w:pStyle w:val="Header"/>
      <w:ind w:left="2880"/>
      <w:jc w:val="right"/>
    </w:pPr>
    <w:r>
      <w:t xml:space="preserve">Casual New Start Details Form </w:t>
    </w:r>
  </w:p>
  <w:p w14:paraId="24EFF00E" w14:textId="77777777" w:rsidR="00C305E8" w:rsidRDefault="00C30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765"/>
    <w:multiLevelType w:val="hybridMultilevel"/>
    <w:tmpl w:val="66EE404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46B54BD1"/>
    <w:multiLevelType w:val="hybridMultilevel"/>
    <w:tmpl w:val="A7F4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C7E88"/>
    <w:multiLevelType w:val="hybridMultilevel"/>
    <w:tmpl w:val="466AAD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A57E6"/>
    <w:multiLevelType w:val="hybridMultilevel"/>
    <w:tmpl w:val="C204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593762">
    <w:abstractNumId w:val="3"/>
  </w:num>
  <w:num w:numId="2" w16cid:durableId="77404631">
    <w:abstractNumId w:val="1"/>
  </w:num>
  <w:num w:numId="3" w16cid:durableId="1989364127">
    <w:abstractNumId w:val="2"/>
  </w:num>
  <w:num w:numId="4" w16cid:durableId="71076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E8"/>
    <w:rsid w:val="001028A8"/>
    <w:rsid w:val="002D2F7E"/>
    <w:rsid w:val="00C305E8"/>
    <w:rsid w:val="00C6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FA3B6"/>
  <w15:chartTrackingRefBased/>
  <w15:docId w15:val="{FD62C684-42D4-4FA2-A3AB-A6AFDC8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05E8"/>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1"/>
    <w:qFormat/>
    <w:rsid w:val="00C305E8"/>
    <w:pPr>
      <w:spacing w:before="56"/>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05E8"/>
  </w:style>
  <w:style w:type="character" w:customStyle="1" w:styleId="BodyTextChar">
    <w:name w:val="Body Text Char"/>
    <w:basedOn w:val="DefaultParagraphFont"/>
    <w:link w:val="BodyText"/>
    <w:uiPriority w:val="1"/>
    <w:rsid w:val="00C305E8"/>
    <w:rPr>
      <w:rFonts w:ascii="Calibri" w:eastAsia="Calibri" w:hAnsi="Calibri" w:cs="Calibri"/>
      <w:kern w:val="0"/>
      <w:lang w:val="en-US"/>
      <w14:ligatures w14:val="none"/>
    </w:rPr>
  </w:style>
  <w:style w:type="paragraph" w:customStyle="1" w:styleId="TableParagraph">
    <w:name w:val="Table Paragraph"/>
    <w:basedOn w:val="Normal"/>
    <w:uiPriority w:val="1"/>
    <w:qFormat/>
    <w:rsid w:val="00C305E8"/>
    <w:pPr>
      <w:ind w:left="107"/>
    </w:pPr>
  </w:style>
  <w:style w:type="character" w:customStyle="1" w:styleId="Heading1Char">
    <w:name w:val="Heading 1 Char"/>
    <w:basedOn w:val="DefaultParagraphFont"/>
    <w:link w:val="Heading1"/>
    <w:uiPriority w:val="1"/>
    <w:rsid w:val="00C305E8"/>
    <w:rPr>
      <w:rFonts w:ascii="Calibri" w:eastAsia="Calibri" w:hAnsi="Calibri" w:cs="Calibri"/>
      <w:b/>
      <w:bCs/>
      <w:kern w:val="0"/>
      <w:lang w:val="en-US"/>
      <w14:ligatures w14:val="none"/>
    </w:rPr>
  </w:style>
  <w:style w:type="character" w:styleId="Hyperlink">
    <w:name w:val="Hyperlink"/>
    <w:basedOn w:val="DefaultParagraphFont"/>
    <w:uiPriority w:val="99"/>
    <w:unhideWhenUsed/>
    <w:rsid w:val="00C305E8"/>
    <w:rPr>
      <w:color w:val="0563C1" w:themeColor="hyperlink"/>
      <w:u w:val="single"/>
    </w:rPr>
  </w:style>
  <w:style w:type="paragraph" w:styleId="Footer">
    <w:name w:val="footer"/>
    <w:basedOn w:val="Normal"/>
    <w:link w:val="FooterChar"/>
    <w:uiPriority w:val="99"/>
    <w:unhideWhenUsed/>
    <w:rsid w:val="00C305E8"/>
    <w:pPr>
      <w:widowControl/>
      <w:tabs>
        <w:tab w:val="center" w:pos="4513"/>
        <w:tab w:val="right" w:pos="9026"/>
      </w:tabs>
      <w:autoSpaceDE/>
      <w:autoSpaceDN/>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C305E8"/>
    <w:rPr>
      <w:rFonts w:ascii="Times New Roman" w:eastAsia="Times New Roman" w:hAnsi="Times New Roman" w:cs="Times New Roman"/>
      <w:kern w:val="0"/>
      <w:sz w:val="24"/>
      <w:szCs w:val="20"/>
      <w:lang w:eastAsia="en-GB"/>
      <w14:ligatures w14:val="none"/>
    </w:rPr>
  </w:style>
  <w:style w:type="paragraph" w:styleId="FootnoteText">
    <w:name w:val="footnote text"/>
    <w:basedOn w:val="Normal"/>
    <w:link w:val="FootnoteTextChar"/>
    <w:uiPriority w:val="99"/>
    <w:semiHidden/>
    <w:rsid w:val="00C305E8"/>
    <w:pPr>
      <w:widowControl/>
      <w:autoSpaceDE/>
      <w:autoSpaceDN/>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305E8"/>
    <w:rPr>
      <w:rFonts w:ascii="Times New Roman" w:eastAsia="Times New Roman" w:hAnsi="Times New Roman" w:cs="Times New Roman"/>
      <w:kern w:val="0"/>
      <w:sz w:val="20"/>
      <w:szCs w:val="20"/>
      <w:lang w:eastAsia="en-GB"/>
      <w14:ligatures w14:val="none"/>
    </w:rPr>
  </w:style>
  <w:style w:type="character" w:styleId="FootnoteReference">
    <w:name w:val="footnote reference"/>
    <w:semiHidden/>
    <w:rsid w:val="00C305E8"/>
    <w:rPr>
      <w:vertAlign w:val="superscript"/>
    </w:rPr>
  </w:style>
  <w:style w:type="paragraph" w:styleId="NoSpacing">
    <w:name w:val="No Spacing"/>
    <w:uiPriority w:val="1"/>
    <w:qFormat/>
    <w:rsid w:val="00C305E8"/>
    <w:pPr>
      <w:widowControl w:val="0"/>
      <w:autoSpaceDE w:val="0"/>
      <w:autoSpaceDN w:val="0"/>
      <w:spacing w:after="0" w:line="240" w:lineRule="auto"/>
    </w:pPr>
    <w:rPr>
      <w:rFonts w:ascii="Calibri" w:eastAsia="Calibri" w:hAnsi="Calibri" w:cs="Calibri"/>
      <w:kern w:val="0"/>
      <w:lang w:val="en-US"/>
      <w14:ligatures w14:val="none"/>
    </w:rPr>
  </w:style>
  <w:style w:type="paragraph" w:styleId="Header">
    <w:name w:val="header"/>
    <w:basedOn w:val="Normal"/>
    <w:link w:val="HeaderChar"/>
    <w:uiPriority w:val="99"/>
    <w:unhideWhenUsed/>
    <w:rsid w:val="00C305E8"/>
    <w:pPr>
      <w:tabs>
        <w:tab w:val="center" w:pos="4513"/>
        <w:tab w:val="right" w:pos="9026"/>
      </w:tabs>
    </w:pPr>
  </w:style>
  <w:style w:type="character" w:customStyle="1" w:styleId="HeaderChar">
    <w:name w:val="Header Char"/>
    <w:basedOn w:val="DefaultParagraphFont"/>
    <w:link w:val="Header"/>
    <w:uiPriority w:val="99"/>
    <w:rsid w:val="00C305E8"/>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ac.uk/uk/services/docs/hr/policies/IMMIGRATIONGUIDANCE-RighttoWorkChecksfromOctober2022.pdf" TargetMode="External"/><Relationship Id="rId13" Type="http://schemas.openxmlformats.org/officeDocument/2006/relationships/hyperlink" Target="https://assets.publishing.service.gov.uk/government/uploads/system/uploads/attachment_data/file/1066838/Employer_s_Guide_to_Right_to_Work_Checks__PDF_.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OI@hw.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w.ac.uk/student-life/how-to-apply/academic-calenda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w.ac.uk/uk/services/information-governance/access/privacy-employees-contractors.htm" TargetMode="External"/><Relationship Id="rId5" Type="http://schemas.openxmlformats.org/officeDocument/2006/relationships/footnotes" Target="footnotes.xml"/><Relationship Id="rId15" Type="http://schemas.openxmlformats.org/officeDocument/2006/relationships/hyperlink" Target="mailto:casualrecruitment@hw.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hw.ac.uk/uk/services/docs/hr/policies/Guidance-for-working-on-a-student-vi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Hymers, Helen E</dc:creator>
  <cp:keywords/>
  <dc:description/>
  <cp:lastModifiedBy>Hymers, Helen E</cp:lastModifiedBy>
  <cp:revision>2</cp:revision>
  <dcterms:created xsi:type="dcterms:W3CDTF">2023-09-11T11:13:00Z</dcterms:created>
  <dcterms:modified xsi:type="dcterms:W3CDTF">2023-09-11T11:13:00Z</dcterms:modified>
</cp:coreProperties>
</file>